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7D" w:rsidRDefault="00C52B7D" w:rsidP="00C52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.10.2019 г.</w:t>
      </w:r>
    </w:p>
    <w:p w:rsidR="00C52B7D" w:rsidRDefault="00C52B7D" w:rsidP="00C52B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C52B7D" w:rsidTr="00C52B7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7D" w:rsidRDefault="00C52B7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7D" w:rsidRDefault="00C52B7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7D" w:rsidRDefault="00C52B7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C52B7D" w:rsidTr="00C52B7D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7D" w:rsidRDefault="00C52B7D" w:rsidP="00C238B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7D" w:rsidRDefault="00C52B7D">
            <w:pPr>
              <w:spacing w:before="100" w:beforeAutospacing="1" w:after="100" w:afterAutospacing="1" w:line="240" w:lineRule="auto"/>
              <w:jc w:val="both"/>
            </w:pPr>
            <w:r>
              <w:t>Произнасяне с Решение по подаден сигнал за нарушаване на правилата за предизборна агитация.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7D" w:rsidRDefault="00C52B7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C52B7D" w:rsidRDefault="00C52B7D" w:rsidP="00C52B7D"/>
    <w:p w:rsidR="00C52B7D" w:rsidRDefault="00C52B7D" w:rsidP="00C52B7D"/>
    <w:p w:rsidR="00C52B7D" w:rsidRDefault="00C52B7D" w:rsidP="00C52B7D"/>
    <w:p w:rsidR="00A82418" w:rsidRDefault="00A82418"/>
    <w:sectPr w:rsidR="00A8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F1"/>
    <w:rsid w:val="008774F1"/>
    <w:rsid w:val="00A82418"/>
    <w:rsid w:val="00C5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72A7-88EA-4A00-9FBB-5D6C60B8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7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2019-10-12T06:57:00Z</dcterms:created>
  <dcterms:modified xsi:type="dcterms:W3CDTF">2019-10-12T07:03:00Z</dcterms:modified>
</cp:coreProperties>
</file>