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A70" w:rsidRDefault="00A02A70" w:rsidP="00A02A70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ОБЩИНСКА 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ab/>
        <w:t xml:space="preserve">ИЗБИРАТЕЛНА КОМИСИЯ 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val="en-US"/>
        </w:rPr>
        <w:t>T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УТРАКАН</w:t>
      </w:r>
    </w:p>
    <w:p w:rsidR="00A02A70" w:rsidRDefault="00A02A70" w:rsidP="00A02A70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center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color w:val="333333"/>
          <w:spacing w:val="3"/>
          <w:sz w:val="24"/>
          <w:szCs w:val="24"/>
          <w:shd w:val="clear" w:color="auto" w:fill="FFFFFF"/>
        </w:rPr>
        <w:t>За изборите за общински съветници и за кметове на 27 октомври 2019 г</w:t>
      </w:r>
    </w:p>
    <w:p w:rsidR="00A02A70" w:rsidRDefault="00A02A70" w:rsidP="00A02A70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u w:val="single"/>
          <w:lang w:eastAsia="bg-BG" w:bidi="bg-BG"/>
        </w:rPr>
      </w:pPr>
    </w:p>
    <w:p w:rsidR="00A02A70" w:rsidRDefault="00A02A70" w:rsidP="00A02A70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ПРОТОКОЛ № </w:t>
      </w:r>
      <w:r>
        <w:rPr>
          <w:rFonts w:ascii="Times New Roman" w:eastAsia="Courier New" w:hAnsi="Times New Roman"/>
          <w:color w:val="000000"/>
          <w:sz w:val="24"/>
          <w:szCs w:val="24"/>
          <w:lang w:val="en-US" w:eastAsia="bg-BG" w:bidi="bg-BG"/>
        </w:rPr>
        <w:t>1</w:t>
      </w: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>8</w:t>
      </w:r>
    </w:p>
    <w:p w:rsidR="00A02A70" w:rsidRDefault="00A02A70" w:rsidP="00A02A70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</w:p>
    <w:p w:rsidR="00A02A70" w:rsidRDefault="00A02A70" w:rsidP="00A02A70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spacing w:val="3"/>
          <w:sz w:val="24"/>
          <w:szCs w:val="24"/>
        </w:rPr>
        <w:t xml:space="preserve">Днес, 12.10.2019 год., се проведе заседание на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Общинска избирателна комисия –Тутракан, при следния дневен ред:</w:t>
      </w:r>
    </w:p>
    <w:p w:rsidR="00A02A70" w:rsidRDefault="00A02A70" w:rsidP="00A02A70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</w:p>
    <w:p w:rsidR="00A02A70" w:rsidRPr="00A02A70" w:rsidRDefault="00A02A70" w:rsidP="00A02A70">
      <w:pPr>
        <w:pStyle w:val="a3"/>
        <w:widowControl w:val="0"/>
        <w:numPr>
          <w:ilvl w:val="0"/>
          <w:numId w:val="4"/>
        </w:num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 w:rsidRPr="00A02A70">
        <w:rPr>
          <w:rFonts w:ascii="Times New Roman" w:hAnsi="Times New Roman"/>
          <w:b/>
          <w:sz w:val="24"/>
          <w:szCs w:val="24"/>
        </w:rPr>
        <w:t>Произнасяне с Решение по подаден сигнал за нарушаване на правилата за предизборна агитация.</w:t>
      </w:r>
    </w:p>
    <w:p w:rsidR="00A02A70" w:rsidRDefault="00A02A70" w:rsidP="00A02A70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ab/>
      </w:r>
    </w:p>
    <w:p w:rsidR="00A02A70" w:rsidRDefault="00A02A70" w:rsidP="00A02A70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Докладва: Айтен </w:t>
      </w:r>
      <w:proofErr w:type="spellStart"/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Вехби</w:t>
      </w:r>
      <w:proofErr w:type="spellEnd"/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, председател</w:t>
      </w:r>
    </w:p>
    <w:p w:rsidR="00A02A70" w:rsidRDefault="00A02A70" w:rsidP="00A02A70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36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</w:p>
    <w:p w:rsidR="00A02A70" w:rsidRDefault="00A02A70" w:rsidP="00A02A70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spacing w:val="3"/>
          <w:sz w:val="24"/>
          <w:szCs w:val="24"/>
        </w:rPr>
      </w:pPr>
    </w:p>
    <w:p w:rsidR="00A02A70" w:rsidRDefault="00A02A70" w:rsidP="00A02A70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Присъстваха: </w:t>
      </w:r>
    </w:p>
    <w:p w:rsidR="00A02A70" w:rsidRDefault="00A02A70" w:rsidP="00A02A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Айтен Мехмет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Вехби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Зойка Спасова Стефанова, </w:t>
      </w:r>
      <w:r w:rsidRPr="00F72035">
        <w:rPr>
          <w:rFonts w:ascii="Times New Roman" w:eastAsia="Times New Roman" w:hAnsi="Times New Roman"/>
          <w:sz w:val="24"/>
          <w:szCs w:val="24"/>
          <w:lang w:eastAsia="bg-BG"/>
        </w:rPr>
        <w:t>Нурджихан Кадир Ибрям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A02A70">
        <w:rPr>
          <w:rFonts w:ascii="Times New Roman" w:eastAsia="Times New Roman" w:hAnsi="Times New Roman"/>
          <w:sz w:val="24"/>
          <w:szCs w:val="24"/>
          <w:lang w:eastAsia="bg-BG"/>
        </w:rPr>
        <w:t>Ценка Стефанова Маринова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Сашка Сашева Атанасова, </w:t>
      </w: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>Невянка Маринова Иванова,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Снежана Тодорова Дякова, Милко Пенчев Маринов, Никола Василев Иванов, Димитринка Димитрова Рашева, Цветана Петкова Кирова, </w:t>
      </w:r>
      <w:r w:rsidRPr="00A02A70">
        <w:rPr>
          <w:rFonts w:ascii="Times New Roman" w:eastAsia="Times New Roman" w:hAnsi="Times New Roman"/>
          <w:sz w:val="24"/>
          <w:szCs w:val="24"/>
          <w:lang w:eastAsia="bg-BG"/>
        </w:rPr>
        <w:t>Марин Костадинов Грънчаров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F72035">
        <w:rPr>
          <w:rFonts w:ascii="Times New Roman" w:eastAsia="Times New Roman" w:hAnsi="Times New Roman"/>
          <w:sz w:val="24"/>
          <w:szCs w:val="24"/>
          <w:lang w:eastAsia="bg-BG"/>
        </w:rPr>
        <w:t>Митко Иванов Стойков</w:t>
      </w:r>
    </w:p>
    <w:p w:rsidR="00A02A70" w:rsidRDefault="00A02A70" w:rsidP="00A02A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A02A70" w:rsidRDefault="00A02A70" w:rsidP="00A02A7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ab/>
        <w:t xml:space="preserve">При наличието на необходимия кворум, съгл. чл. 85, ал. 3 от ИК, заседанието бе открито в </w:t>
      </w:r>
      <w:r w:rsidRPr="00E27F59"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>11,00 ч.</w:t>
      </w: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 Заседанието на комисията се ръководи от председателя г-жа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Айтен Мехмет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Вехби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02A70" w:rsidRDefault="00A02A70" w:rsidP="00A02A7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Протоколът се води от </w:t>
      </w:r>
      <w:r w:rsidR="00E27F59">
        <w:rPr>
          <w:rFonts w:ascii="Times New Roman" w:eastAsia="Times New Roman" w:hAnsi="Times New Roman"/>
          <w:sz w:val="24"/>
          <w:szCs w:val="24"/>
          <w:lang w:eastAsia="bg-BG"/>
        </w:rPr>
        <w:t>Сашка Атанасова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член на ОИК Тутракан.</w:t>
      </w:r>
    </w:p>
    <w:p w:rsidR="00A02A70" w:rsidRDefault="00A02A70" w:rsidP="00A02A7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</w:p>
    <w:p w:rsidR="00A02A70" w:rsidRDefault="00A02A70" w:rsidP="00A02A70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Courier New" w:hAnsi="Times New Roman"/>
          <w:b/>
          <w:color w:val="000000"/>
          <w:sz w:val="24"/>
          <w:szCs w:val="24"/>
          <w:lang w:eastAsia="bg-BG" w:bidi="bg-BG"/>
        </w:rPr>
        <w:t>ПРЕДСЕДАТЕЛ:</w:t>
      </w: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 Уважаеми членове на ОИК, за днешното заседание сте уведомени лично по телефона и с обявен на сайта на комисията проект за дневен ред и съобщение. Имате ли възражения, предложения, въпроси по предложения дневен ред? Щом няма такива, предлагам да преминем към разглеждане на първа точка от дневния ред. </w:t>
      </w:r>
    </w:p>
    <w:p w:rsidR="00A02A70" w:rsidRDefault="00A02A70" w:rsidP="00A02A7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02A70" w:rsidRDefault="00A02A70" w:rsidP="00A02A7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ПРЕДСЕДАТЕЛ: </w:t>
      </w:r>
    </w:p>
    <w:p w:rsidR="00A02A70" w:rsidRDefault="00A02A70" w:rsidP="00A02A7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Докладвам Ви проект на РЕШЕНИЕ по т. 1 във връзка с постъпил в ОИК Тутракан с</w:t>
      </w:r>
      <w:r w:rsidRPr="00166762">
        <w:rPr>
          <w:rFonts w:ascii="Times New Roman" w:eastAsia="Times New Roman" w:hAnsi="Times New Roman"/>
          <w:sz w:val="24"/>
          <w:szCs w:val="24"/>
          <w:lang w:eastAsia="bg-BG"/>
        </w:rPr>
        <w:t xml:space="preserve">игнал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и. д. кмет на община Тутракан за </w:t>
      </w:r>
      <w:r w:rsidR="00C94865">
        <w:rPr>
          <w:rFonts w:ascii="Times New Roman" w:eastAsia="Times New Roman" w:hAnsi="Times New Roman"/>
          <w:sz w:val="24"/>
          <w:szCs w:val="24"/>
          <w:lang w:eastAsia="bg-BG"/>
        </w:rPr>
        <w:t>поставени агитационни материали в нарушение на Наредба за опазване на обществения ред и чистотата на територията на Община Тутракан.</w:t>
      </w:r>
    </w:p>
    <w:p w:rsidR="00A02A70" w:rsidRDefault="00276094" w:rsidP="00A02A70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проведенит</w:t>
      </w:r>
      <w:r w:rsidR="00C94865">
        <w:rPr>
          <w:rFonts w:ascii="Times New Roman" w:eastAsia="Times New Roman" w:hAnsi="Times New Roman"/>
          <w:sz w:val="24"/>
          <w:szCs w:val="24"/>
          <w:lang w:eastAsia="bg-BG"/>
        </w:rPr>
        <w:t>е разисквания се постави на гласуване следното решение</w:t>
      </w:r>
      <w:r w:rsidR="00A02A70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C94865" w:rsidRDefault="00A02A70" w:rsidP="00C9486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</w:t>
      </w:r>
      <w:r w:rsidRPr="00D963A4">
        <w:rPr>
          <w:rFonts w:ascii="Times New Roman" w:hAnsi="Times New Roman"/>
          <w:sz w:val="24"/>
          <w:szCs w:val="24"/>
        </w:rPr>
        <w:t>относно</w:t>
      </w:r>
      <w:r w:rsidR="00F72035">
        <w:rPr>
          <w:rFonts w:ascii="Times New Roman" w:hAnsi="Times New Roman"/>
          <w:sz w:val="24"/>
          <w:szCs w:val="24"/>
        </w:rPr>
        <w:t xml:space="preserve"> </w:t>
      </w:r>
      <w:r w:rsidR="00F72035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 в ОИК Тутракан </w:t>
      </w:r>
      <w:r w:rsidR="00C94865"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 w:rsidR="00C94865" w:rsidRPr="00166762">
        <w:rPr>
          <w:rFonts w:ascii="Times New Roman" w:eastAsia="Times New Roman" w:hAnsi="Times New Roman"/>
          <w:sz w:val="24"/>
          <w:szCs w:val="24"/>
          <w:lang w:eastAsia="bg-BG"/>
        </w:rPr>
        <w:t xml:space="preserve">игнал </w:t>
      </w:r>
      <w:r w:rsidR="00C94865">
        <w:rPr>
          <w:rFonts w:ascii="Times New Roman" w:eastAsia="Times New Roman" w:hAnsi="Times New Roman"/>
          <w:sz w:val="24"/>
          <w:szCs w:val="24"/>
          <w:lang w:eastAsia="bg-BG"/>
        </w:rPr>
        <w:t>от и. д. кмет на община Тутракан за поставени агитационни материали в нарушение на Наредба за опазване на обществения ред и чистотата на територията на Община Тутракан.</w:t>
      </w:r>
    </w:p>
    <w:p w:rsidR="00C94865" w:rsidRDefault="00C94865" w:rsidP="00A02A7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4865" w:rsidRDefault="00C94865" w:rsidP="00A02A7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02A70" w:rsidRDefault="00F72035" w:rsidP="00A02A7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13</w:t>
      </w:r>
      <w:r w:rsidR="00A02A7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 Тутракан, както следва:</w:t>
      </w:r>
    </w:p>
    <w:p w:rsidR="00A02A70" w:rsidRDefault="00A02A70" w:rsidP="00A02A7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A02A70" w:rsidTr="008D5D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both"/>
              <w:rPr>
                <w:rFonts w:ascii="Times New Roman" w:eastAsia="Courier New" w:hAnsi="Times New Roman"/>
                <w:sz w:val="24"/>
                <w:szCs w:val="24"/>
                <w:lang w:bidi="bg-BG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bidi="bg-BG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„против”</w:t>
            </w:r>
          </w:p>
        </w:tc>
      </w:tr>
      <w:tr w:rsidR="00A02A70" w:rsidTr="008D5D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Айтен Мехмет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02A70" w:rsidTr="008D5D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02A70" w:rsidTr="008D5D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02A70" w:rsidTr="008D5D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02A70" w:rsidTr="008D5D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02A70" w:rsidTr="008D5D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widowControl w:val="0"/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02A70" w:rsidTr="008D5D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02A70" w:rsidTr="008D5D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02A70" w:rsidTr="008D5D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02A70" w:rsidTr="008D5D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02A70" w:rsidTr="008D5D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5D6471" w:rsidP="008D5D7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„против</w:t>
            </w:r>
            <w:r w:rsidR="00A02A70">
              <w:rPr>
                <w:rFonts w:ascii="Times New Roman" w:eastAsia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02A70" w:rsidTr="008D5D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02A70" w:rsidTr="008D5D7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A70" w:rsidRDefault="00A02A70" w:rsidP="008D5D79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A02A70" w:rsidRDefault="00A02A70" w:rsidP="00A02A7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02A70" w:rsidRDefault="005D6471" w:rsidP="00A02A7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„За“: 12</w:t>
      </w:r>
      <w:r w:rsidR="00A02A7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членове</w:t>
      </w:r>
    </w:p>
    <w:p w:rsidR="00A02A70" w:rsidRDefault="00A02A70" w:rsidP="00A02A7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„Против“: </w:t>
      </w:r>
      <w:r w:rsidR="005D6471">
        <w:rPr>
          <w:rFonts w:ascii="Times New Roman" w:eastAsia="Times New Roman" w:hAnsi="Times New Roman"/>
          <w:b/>
          <w:sz w:val="24"/>
          <w:szCs w:val="24"/>
          <w:lang w:eastAsia="bg-BG"/>
        </w:rPr>
        <w:t>1 член</w:t>
      </w:r>
    </w:p>
    <w:p w:rsidR="00A02A70" w:rsidRDefault="00A02A70" w:rsidP="00A02A70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02A70" w:rsidRDefault="00A02A70" w:rsidP="00A02A7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Предвид наличието на необходимото мнозинство по чл. 85, ал.  4 от ИК, ОИК Тутракан взе следното:</w:t>
      </w:r>
    </w:p>
    <w:p w:rsidR="00F72035" w:rsidRDefault="00F72035" w:rsidP="00A02A7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72035" w:rsidRDefault="00F72035" w:rsidP="00A02A7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 № 79-МИ:</w:t>
      </w:r>
    </w:p>
    <w:p w:rsidR="00E27F59" w:rsidRDefault="00E27F59" w:rsidP="00E27F5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328F4" w:rsidRDefault="00F328F4" w:rsidP="00F328F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F21FE">
        <w:rPr>
          <w:rFonts w:ascii="Times New Roman" w:hAnsi="Times New Roman"/>
          <w:b/>
          <w:sz w:val="24"/>
          <w:szCs w:val="24"/>
        </w:rPr>
        <w:t>ОПРЕДЕЛЯ</w:t>
      </w:r>
      <w:r w:rsidRPr="00DF21FE">
        <w:rPr>
          <w:rFonts w:ascii="Times New Roman" w:hAnsi="Times New Roman"/>
          <w:sz w:val="24"/>
          <w:szCs w:val="24"/>
        </w:rPr>
        <w:t xml:space="preserve"> като </w:t>
      </w:r>
      <w:r w:rsidRPr="00DF21FE">
        <w:rPr>
          <w:rFonts w:ascii="Times New Roman" w:hAnsi="Times New Roman"/>
          <w:b/>
          <w:sz w:val="24"/>
          <w:szCs w:val="24"/>
        </w:rPr>
        <w:t>НЕОСНОВАТЕЛЕН</w:t>
      </w:r>
      <w:r w:rsidRPr="00DF21FE">
        <w:rPr>
          <w:rFonts w:ascii="Times New Roman" w:hAnsi="Times New Roman"/>
          <w:sz w:val="24"/>
          <w:szCs w:val="24"/>
        </w:rPr>
        <w:t xml:space="preserve"> сигналът, подаден от </w:t>
      </w:r>
      <w:r w:rsidRPr="00DF21FE">
        <w:rPr>
          <w:rFonts w:ascii="Times New Roman" w:eastAsia="Times New Roman" w:hAnsi="Times New Roman"/>
          <w:sz w:val="24"/>
          <w:szCs w:val="24"/>
          <w:lang w:eastAsia="bg-BG"/>
        </w:rPr>
        <w:t xml:space="preserve">инж. Магдалина Илиева, </w:t>
      </w:r>
      <w:proofErr w:type="spellStart"/>
      <w:r w:rsidRPr="00DF21FE">
        <w:rPr>
          <w:rFonts w:ascii="Times New Roman" w:eastAsia="Times New Roman" w:hAnsi="Times New Roman"/>
          <w:sz w:val="24"/>
          <w:szCs w:val="24"/>
          <w:lang w:eastAsia="bg-BG"/>
        </w:rPr>
        <w:t>зам.кмет</w:t>
      </w:r>
      <w:proofErr w:type="spellEnd"/>
      <w:r w:rsidRPr="00DF21FE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Община Тутракан заместващ кмет на Община Тутракан съгл. Заповед № РД – 04-1427/20.09.2019 </w:t>
      </w:r>
      <w:proofErr w:type="spellStart"/>
      <w:r w:rsidRPr="00DF21FE">
        <w:rPr>
          <w:rFonts w:ascii="Times New Roman" w:eastAsia="Times New Roman" w:hAnsi="Times New Roman"/>
          <w:sz w:val="24"/>
          <w:szCs w:val="24"/>
          <w:lang w:eastAsia="bg-BG"/>
        </w:rPr>
        <w:t>г.</w:t>
      </w:r>
      <w:r w:rsidRPr="00DF21FE">
        <w:rPr>
          <w:rFonts w:ascii="Times New Roman" w:hAnsi="Times New Roman"/>
          <w:sz w:val="24"/>
          <w:szCs w:val="24"/>
        </w:rPr>
        <w:t>за</w:t>
      </w:r>
      <w:proofErr w:type="spellEnd"/>
      <w:r w:rsidRPr="00DF21FE">
        <w:rPr>
          <w:rFonts w:ascii="Times New Roman" w:hAnsi="Times New Roman"/>
          <w:sz w:val="24"/>
          <w:szCs w:val="24"/>
        </w:rPr>
        <w:t xml:space="preserve"> нарушаване на </w:t>
      </w:r>
      <w:r>
        <w:rPr>
          <w:rFonts w:ascii="Times New Roman" w:hAnsi="Times New Roman"/>
          <w:sz w:val="24"/>
          <w:szCs w:val="24"/>
        </w:rPr>
        <w:t>Наредбата за опазване на обществения ред и чистота на територията на Община Тутракан.</w:t>
      </w:r>
    </w:p>
    <w:p w:rsidR="00F328F4" w:rsidRDefault="00F328F4" w:rsidP="00F328F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328F4" w:rsidRDefault="00F328F4" w:rsidP="00F328F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F21F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УКАЗВА </w:t>
      </w:r>
      <w:r w:rsidRPr="00DF21F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 община Тутракан да изпълни задълженията си за осъществяване на   контрол по спазването на </w:t>
      </w:r>
      <w:r w:rsidRPr="00DF21FE">
        <w:rPr>
          <w:rFonts w:ascii="Times New Roman" w:eastAsia="Times New Roman" w:hAnsi="Times New Roman"/>
          <w:sz w:val="24"/>
          <w:szCs w:val="24"/>
          <w:lang w:eastAsia="bg-BG"/>
        </w:rPr>
        <w:t>Наредбата за опазване на обществения ред и чистотата на територията на Община Тутракан.</w:t>
      </w:r>
    </w:p>
    <w:p w:rsidR="00F328F4" w:rsidRDefault="00F328F4" w:rsidP="00F328F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F328F4" w:rsidRPr="001950F6" w:rsidRDefault="00F328F4" w:rsidP="00F328F4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F21F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УКАЗВА </w:t>
      </w:r>
      <w:r w:rsidRPr="00DF21FE">
        <w:rPr>
          <w:rFonts w:ascii="Times New Roman" w:eastAsia="Times New Roman" w:hAnsi="Times New Roman"/>
          <w:sz w:val="24"/>
          <w:szCs w:val="24"/>
          <w:lang w:eastAsia="bg-BG"/>
        </w:rPr>
        <w:t>на регистрираните за участие в изборите за общински съветници и кметове  на 27 октомври 2019 г. партии, коалиции и инициативни комитети да спазват разпоредбите на Изборния кодекс относно разпространение на агитационни материали.</w:t>
      </w:r>
    </w:p>
    <w:p w:rsidR="00F72035" w:rsidRDefault="00F72035" w:rsidP="00E27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02A70" w:rsidRDefault="00A02A70" w:rsidP="00A02A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02A70" w:rsidRDefault="00A02A70" w:rsidP="00A02A70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  <w:r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С изчерпване на дневния ред настоящото заседание на комисията се закри от председателя в </w:t>
      </w:r>
      <w:r w:rsidR="00E27F59">
        <w:rPr>
          <w:rFonts w:ascii="Times New Roman" w:eastAsia="Courier New" w:hAnsi="Times New Roman"/>
          <w:sz w:val="24"/>
          <w:szCs w:val="24"/>
          <w:lang w:eastAsia="bg-BG" w:bidi="bg-BG"/>
        </w:rPr>
        <w:t>12,0</w:t>
      </w:r>
      <w:r w:rsidR="00F72035" w:rsidRPr="00E27F59">
        <w:rPr>
          <w:rFonts w:ascii="Times New Roman" w:eastAsia="Courier New" w:hAnsi="Times New Roman"/>
          <w:sz w:val="24"/>
          <w:szCs w:val="24"/>
          <w:lang w:eastAsia="bg-BG" w:bidi="bg-BG"/>
        </w:rPr>
        <w:t>0</w:t>
      </w:r>
      <w:r w:rsidRPr="00E27F59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ч.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</w:t>
      </w:r>
    </w:p>
    <w:p w:rsidR="00A02A70" w:rsidRDefault="00A02A70" w:rsidP="00A02A70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</w:p>
    <w:p w:rsidR="00A02A70" w:rsidRDefault="00A02A70" w:rsidP="00A02A70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  <w:r>
        <w:rPr>
          <w:rFonts w:ascii="Times New Roman" w:eastAsia="Courier New" w:hAnsi="Times New Roman"/>
          <w:sz w:val="24"/>
          <w:szCs w:val="24"/>
          <w:lang w:eastAsia="bg-BG" w:bidi="bg-BG"/>
        </w:rPr>
        <w:t>ПРЕДСЕДАТЕЛ: 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br/>
        <w:t xml:space="preserve">/Айтен </w:t>
      </w:r>
      <w:proofErr w:type="spellStart"/>
      <w:r>
        <w:rPr>
          <w:rFonts w:ascii="Times New Roman" w:eastAsia="Courier New" w:hAnsi="Times New Roman"/>
          <w:sz w:val="24"/>
          <w:szCs w:val="24"/>
          <w:lang w:eastAsia="bg-BG" w:bidi="bg-BG"/>
        </w:rPr>
        <w:t>Вехби</w:t>
      </w:r>
      <w:proofErr w:type="spellEnd"/>
      <w:r>
        <w:rPr>
          <w:rFonts w:ascii="Times New Roman" w:eastAsia="Courier New" w:hAnsi="Times New Roman"/>
          <w:sz w:val="24"/>
          <w:szCs w:val="24"/>
          <w:lang w:eastAsia="bg-BG" w:bidi="bg-BG"/>
        </w:rPr>
        <w:t>/</w:t>
      </w:r>
    </w:p>
    <w:p w:rsidR="00A02A70" w:rsidRDefault="00A02A70" w:rsidP="00A02A70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val="en-US" w:eastAsia="bg-BG" w:bidi="bg-BG"/>
        </w:rPr>
      </w:pPr>
    </w:p>
    <w:p w:rsidR="00A02A70" w:rsidRDefault="00A02A70" w:rsidP="00A02A70">
      <w:r>
        <w:rPr>
          <w:rFonts w:ascii="Times New Roman" w:eastAsia="Courier New" w:hAnsi="Times New Roman"/>
          <w:sz w:val="24"/>
          <w:szCs w:val="24"/>
          <w:lang w:eastAsia="bg-BG" w:bidi="bg-BG"/>
        </w:rPr>
        <w:t>СЕКРЕТАР: </w:t>
      </w:r>
      <w:r>
        <w:rPr>
          <w:rFonts w:ascii="Times New Roman" w:eastAsia="Courier New" w:hAnsi="Times New Roman"/>
          <w:sz w:val="24"/>
          <w:szCs w:val="24"/>
          <w:lang w:eastAsia="bg-BG" w:bidi="bg-BG"/>
        </w:rPr>
        <w:br/>
      </w:r>
      <w:r>
        <w:rPr>
          <w:rFonts w:ascii="Times New Roman" w:hAnsi="Times New Roman"/>
          <w:sz w:val="24"/>
          <w:szCs w:val="24"/>
        </w:rPr>
        <w:t>/Нурджихан Ибрям/</w:t>
      </w:r>
    </w:p>
    <w:p w:rsidR="00A02A70" w:rsidRDefault="00A02A70" w:rsidP="00A02A70"/>
    <w:p w:rsidR="00A02A70" w:rsidRDefault="00A02A70" w:rsidP="00A02A70"/>
    <w:p w:rsidR="00C12A85" w:rsidRDefault="00C12A85"/>
    <w:sectPr w:rsidR="00C12A85" w:rsidSect="007F397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75EC2"/>
    <w:multiLevelType w:val="multilevel"/>
    <w:tmpl w:val="15AE3B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CC7734"/>
    <w:multiLevelType w:val="multilevel"/>
    <w:tmpl w:val="7AB61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3F3AD7"/>
    <w:multiLevelType w:val="hybridMultilevel"/>
    <w:tmpl w:val="439ABD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13508"/>
    <w:multiLevelType w:val="hybridMultilevel"/>
    <w:tmpl w:val="3468E11A"/>
    <w:lvl w:ilvl="0" w:tplc="4236994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91"/>
    <w:rsid w:val="00202791"/>
    <w:rsid w:val="00276094"/>
    <w:rsid w:val="005D6471"/>
    <w:rsid w:val="00A02A70"/>
    <w:rsid w:val="00C12A85"/>
    <w:rsid w:val="00C94865"/>
    <w:rsid w:val="00E27F59"/>
    <w:rsid w:val="00F328F4"/>
    <w:rsid w:val="00F7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D07CF-5DF4-4CFA-8ECA-11A3FA67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A7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A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2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720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4</cp:revision>
  <cp:lastPrinted>2019-10-12T09:17:00Z</cp:lastPrinted>
  <dcterms:created xsi:type="dcterms:W3CDTF">2019-10-12T07:58:00Z</dcterms:created>
  <dcterms:modified xsi:type="dcterms:W3CDTF">2019-10-12T09:22:00Z</dcterms:modified>
</cp:coreProperties>
</file>