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05A" w:rsidRPr="002F0CF4" w:rsidRDefault="0071405A" w:rsidP="0071405A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center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 w:rsidRPr="002F0CF4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ОБЩИНСКА </w:t>
      </w:r>
      <w:r w:rsidRPr="002F0CF4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ab/>
        <w:t xml:space="preserve">ИЗБИРАТЕЛНА КОМИСИЯ </w:t>
      </w:r>
      <w:r w:rsidRPr="002F0CF4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val="en-US"/>
        </w:rPr>
        <w:t>T</w:t>
      </w:r>
      <w:r w:rsidRPr="002F0CF4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УТРАКАН</w:t>
      </w:r>
    </w:p>
    <w:p w:rsidR="0071405A" w:rsidRPr="002F0CF4" w:rsidRDefault="0071405A" w:rsidP="0071405A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center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 w:rsidRPr="002F0CF4">
        <w:rPr>
          <w:rFonts w:ascii="Times New Roman" w:eastAsia="Times New Roman" w:hAnsi="Times New Roman"/>
          <w:color w:val="333333"/>
          <w:spacing w:val="3"/>
          <w:sz w:val="24"/>
          <w:szCs w:val="24"/>
          <w:shd w:val="clear" w:color="auto" w:fill="FFFFFF"/>
        </w:rPr>
        <w:t>За изборите за общински съветници и за кметове на 27 октомври 2019 г</w:t>
      </w:r>
    </w:p>
    <w:p w:rsidR="0071405A" w:rsidRPr="002F0CF4" w:rsidRDefault="0071405A" w:rsidP="0071405A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u w:val="single"/>
          <w:lang w:eastAsia="bg-BG" w:bidi="bg-BG"/>
        </w:rPr>
      </w:pPr>
    </w:p>
    <w:p w:rsidR="0071405A" w:rsidRPr="002F0CF4" w:rsidRDefault="0071405A" w:rsidP="0071405A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  <w:r w:rsidRPr="002F0CF4"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 xml:space="preserve">ПРОТОКОЛ № </w:t>
      </w:r>
      <w:r w:rsidRPr="002F0CF4">
        <w:rPr>
          <w:rFonts w:ascii="Times New Roman" w:eastAsia="Courier New" w:hAnsi="Times New Roman"/>
          <w:color w:val="000000"/>
          <w:sz w:val="24"/>
          <w:szCs w:val="24"/>
          <w:lang w:val="en-US" w:eastAsia="bg-BG" w:bidi="bg-BG"/>
        </w:rPr>
        <w:t>2</w:t>
      </w:r>
      <w:r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>6</w:t>
      </w:r>
    </w:p>
    <w:p w:rsidR="0071405A" w:rsidRPr="002F0CF4" w:rsidRDefault="0071405A" w:rsidP="0071405A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</w:p>
    <w:p w:rsidR="0071405A" w:rsidRPr="002F0CF4" w:rsidRDefault="0071405A" w:rsidP="0071405A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spacing w:val="3"/>
          <w:sz w:val="24"/>
          <w:szCs w:val="24"/>
        </w:rPr>
        <w:t>Днес, 26</w:t>
      </w:r>
      <w:r w:rsidRPr="002F0CF4">
        <w:rPr>
          <w:rFonts w:ascii="Times New Roman" w:eastAsia="Times New Roman" w:hAnsi="Times New Roman"/>
          <w:spacing w:val="3"/>
          <w:sz w:val="24"/>
          <w:szCs w:val="24"/>
        </w:rPr>
        <w:t xml:space="preserve">.10.2019 год., се проведе заседание на </w:t>
      </w:r>
      <w:r w:rsidRPr="002F0CF4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Общинска избирателна комисия –Тутракан, при следния дневен ред:</w:t>
      </w:r>
    </w:p>
    <w:p w:rsidR="0071405A" w:rsidRPr="002F0CF4" w:rsidRDefault="0071405A" w:rsidP="0071405A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</w:p>
    <w:p w:rsidR="0071405A" w:rsidRPr="0071405A" w:rsidRDefault="0071405A" w:rsidP="0071405A">
      <w:pPr>
        <w:pStyle w:val="a5"/>
        <w:widowControl w:val="0"/>
        <w:numPr>
          <w:ilvl w:val="0"/>
          <w:numId w:val="4"/>
        </w:num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 w:rsidRPr="0071405A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Допълване на списъци с регистрирани застъпници на   Местна коалиция АЛТЕРНАТИВАНА НА ГРАЖДАНИТЕ (АЛТЕРНАТИВАТА НА ГРАЖДАНИТЕ, ВМРО-БЪЛГАРСКО НАЦИОНАЛНО ДВИЖЕНИЕ, ПАРТИЯ НА ЗЕЛЕНИТЕ, ЗЕМЕДЕЛСКИ НАРОДЕН СЪЮЗ) за кандидатска листа за общински съветници.</w:t>
      </w:r>
    </w:p>
    <w:p w:rsidR="0071405A" w:rsidRPr="002F0CF4" w:rsidRDefault="0071405A" w:rsidP="0071405A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36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 w:rsidRPr="002F0CF4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Докладва: Айтен Мехмет </w:t>
      </w:r>
      <w:proofErr w:type="spellStart"/>
      <w:r w:rsidRPr="002F0CF4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Вехби</w:t>
      </w:r>
      <w:proofErr w:type="spellEnd"/>
      <w:r w:rsidRPr="002F0CF4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 – председател</w:t>
      </w:r>
    </w:p>
    <w:p w:rsidR="0071405A" w:rsidRPr="002F0CF4" w:rsidRDefault="0071405A" w:rsidP="0071405A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</w:p>
    <w:p w:rsidR="0071405A" w:rsidRPr="002F0CF4" w:rsidRDefault="0071405A" w:rsidP="0071405A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 w:rsidRPr="002F0CF4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Присъстваха: </w:t>
      </w:r>
    </w:p>
    <w:p w:rsidR="0071405A" w:rsidRPr="002F0CF4" w:rsidRDefault="0071405A" w:rsidP="007140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0CF4">
        <w:rPr>
          <w:rFonts w:ascii="Times New Roman" w:eastAsia="Times New Roman" w:hAnsi="Times New Roman"/>
          <w:sz w:val="24"/>
          <w:szCs w:val="24"/>
          <w:lang w:eastAsia="bg-BG"/>
        </w:rPr>
        <w:t xml:space="preserve">Айтен Мехмет </w:t>
      </w:r>
      <w:proofErr w:type="spellStart"/>
      <w:r w:rsidRPr="002F0CF4">
        <w:rPr>
          <w:rFonts w:ascii="Times New Roman" w:eastAsia="Times New Roman" w:hAnsi="Times New Roman"/>
          <w:sz w:val="24"/>
          <w:szCs w:val="24"/>
          <w:lang w:eastAsia="bg-BG"/>
        </w:rPr>
        <w:t>Вехби</w:t>
      </w:r>
      <w:proofErr w:type="spellEnd"/>
      <w:r w:rsidRPr="002F0CF4">
        <w:rPr>
          <w:rFonts w:ascii="Times New Roman" w:eastAsia="Times New Roman" w:hAnsi="Times New Roman"/>
          <w:sz w:val="24"/>
          <w:szCs w:val="24"/>
          <w:lang w:eastAsia="bg-BG"/>
        </w:rPr>
        <w:t xml:space="preserve">, Зойка Спасова Стефанова, </w:t>
      </w:r>
      <w:r w:rsidRPr="0071405A">
        <w:rPr>
          <w:rFonts w:ascii="Times New Roman" w:eastAsia="Times New Roman" w:hAnsi="Times New Roman"/>
          <w:sz w:val="24"/>
          <w:szCs w:val="24"/>
          <w:lang w:eastAsia="bg-BG"/>
        </w:rPr>
        <w:t>Невянка Маринова Иванова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71405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F0CF4">
        <w:rPr>
          <w:rFonts w:ascii="Times New Roman" w:eastAsia="Times New Roman" w:hAnsi="Times New Roman"/>
          <w:sz w:val="24"/>
          <w:szCs w:val="24"/>
          <w:lang w:eastAsia="bg-BG"/>
        </w:rPr>
        <w:t>Нурджихан Кадир Ибрям, Сашка Сашева Атанасова, Ценка Стефанова Маринова, Снежана Тодорова Дякова, Милко Пенчев Маринов, Никола Василев Иванов, Димитринка Димитрова Рашева, Марин Костадинов Грънчаров, Митко Иванов Стойков, Цветана Петкова Кирова</w:t>
      </w:r>
    </w:p>
    <w:p w:rsidR="0071405A" w:rsidRPr="002F0CF4" w:rsidRDefault="0071405A" w:rsidP="0071405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  <w:r w:rsidRPr="002F0CF4"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ab/>
      </w:r>
    </w:p>
    <w:p w:rsidR="0071405A" w:rsidRPr="002F0CF4" w:rsidRDefault="0071405A" w:rsidP="0071405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0CF4"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ab/>
        <w:t>При наличието на необходимия кворум, съгл. чл. 85, ал. 3 от</w:t>
      </w:r>
      <w:r w:rsidR="00A83585"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 xml:space="preserve"> ИК, заседанието бе открито в 12</w:t>
      </w:r>
      <w:bookmarkStart w:id="0" w:name="_GoBack"/>
      <w:bookmarkEnd w:id="0"/>
      <w:r w:rsidRPr="002F0CF4"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 xml:space="preserve">,30 ч. Заседанието на комисията се ръководи от председателя г-жа </w:t>
      </w:r>
      <w:r w:rsidRPr="002F0CF4">
        <w:rPr>
          <w:rFonts w:ascii="Times New Roman" w:eastAsia="Times New Roman" w:hAnsi="Times New Roman"/>
          <w:sz w:val="24"/>
          <w:szCs w:val="24"/>
          <w:lang w:eastAsia="bg-BG"/>
        </w:rPr>
        <w:t xml:space="preserve">Айтен Мехмет </w:t>
      </w:r>
      <w:proofErr w:type="spellStart"/>
      <w:r w:rsidRPr="002F0CF4">
        <w:rPr>
          <w:rFonts w:ascii="Times New Roman" w:eastAsia="Times New Roman" w:hAnsi="Times New Roman"/>
          <w:sz w:val="24"/>
          <w:szCs w:val="24"/>
          <w:lang w:eastAsia="bg-BG"/>
        </w:rPr>
        <w:t>Вехби</w:t>
      </w:r>
      <w:proofErr w:type="spellEnd"/>
      <w:r w:rsidRPr="002F0CF4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1405A" w:rsidRPr="002F0CF4" w:rsidRDefault="0071405A" w:rsidP="0071405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  <w:r w:rsidRPr="002F0CF4">
        <w:rPr>
          <w:rFonts w:ascii="Times New Roman" w:eastAsia="Times New Roman" w:hAnsi="Times New Roman"/>
          <w:sz w:val="24"/>
          <w:szCs w:val="24"/>
          <w:lang w:eastAsia="bg-BG"/>
        </w:rPr>
        <w:tab/>
        <w:t>Протоколът се води от Сашка Атанасова – член на ОИК Тутракан.</w:t>
      </w:r>
    </w:p>
    <w:p w:rsidR="0071405A" w:rsidRPr="002F0CF4" w:rsidRDefault="0071405A" w:rsidP="0071405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</w:p>
    <w:p w:rsidR="0071405A" w:rsidRPr="002F0CF4" w:rsidRDefault="0071405A" w:rsidP="0071405A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  <w:r w:rsidRPr="002F0CF4">
        <w:rPr>
          <w:rFonts w:ascii="Times New Roman" w:eastAsia="Courier New" w:hAnsi="Times New Roman"/>
          <w:b/>
          <w:color w:val="000000"/>
          <w:sz w:val="24"/>
          <w:szCs w:val="24"/>
          <w:lang w:eastAsia="bg-BG" w:bidi="bg-BG"/>
        </w:rPr>
        <w:t>ПРЕДСЕДАТЕЛ:</w:t>
      </w:r>
      <w:r w:rsidRPr="002F0CF4"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 xml:space="preserve"> Уважаеми членове на ОИК, за днешното заседание сте уведомени лично по телефона. На са</w:t>
      </w:r>
      <w:r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 xml:space="preserve">йта на комисията е публикуван </w:t>
      </w:r>
      <w:r w:rsidRPr="002F0CF4"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>проект за дневен ред. Имате ли възражения, предложения, въпроси по предложения дневен ред? Щом няма такива, предлагам да преминем към разглеждане точка</w:t>
      </w:r>
      <w:r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>та</w:t>
      </w:r>
      <w:r w:rsidRPr="002F0CF4"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 xml:space="preserve"> от дневния ред. </w:t>
      </w:r>
    </w:p>
    <w:p w:rsidR="0071405A" w:rsidRPr="002F0CF4" w:rsidRDefault="0071405A" w:rsidP="0071405A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1405A" w:rsidRPr="002F0CF4" w:rsidRDefault="0071405A" w:rsidP="0071405A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71405A" w:rsidRPr="002F0CF4" w:rsidRDefault="0071405A" w:rsidP="0071405A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F0CF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ПРЕДСЕДАТЕЛ: </w:t>
      </w:r>
    </w:p>
    <w:p w:rsidR="0071405A" w:rsidRPr="0071405A" w:rsidRDefault="0071405A" w:rsidP="0071405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0CF4">
        <w:rPr>
          <w:rFonts w:ascii="Times New Roman" w:eastAsia="Times New Roman" w:hAnsi="Times New Roman"/>
          <w:sz w:val="24"/>
          <w:szCs w:val="24"/>
          <w:lang w:eastAsia="bg-BG"/>
        </w:rPr>
        <w:t xml:space="preserve">Докладвам Ви проект на РЕШЕНИЕ по т. 1 във връзка с </w:t>
      </w:r>
      <w:r w:rsidRPr="0071405A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Местна коалиция „Алтернативата на гражданите“(АЛТЕРНАТИВАТА НА ГРАЖДАНИТЕ, ВМРО-БЪЛГАРСКО НАЦИОНАЛНО ДВИЖЕНИЕ, ПАРТИЯ НА ЗЕЛЕНИТЕ, ЗЕМЕДЕЛСКИ НАРОДЕН СЪЮЗ)</w:t>
      </w:r>
    </w:p>
    <w:p w:rsidR="0071405A" w:rsidRPr="002F0CF4" w:rsidRDefault="0071405A" w:rsidP="0071405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Гласували: 13</w:t>
      </w:r>
      <w:r w:rsidRPr="002F0CF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членове на ОИК Тутракан, както следва:</w:t>
      </w:r>
    </w:p>
    <w:p w:rsidR="0071405A" w:rsidRPr="002F0CF4" w:rsidRDefault="0071405A" w:rsidP="0071405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1549"/>
      </w:tblGrid>
      <w:tr w:rsidR="0071405A" w:rsidRPr="002F0CF4" w:rsidTr="0055388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5A" w:rsidRPr="002F0CF4" w:rsidRDefault="0071405A" w:rsidP="00553886">
            <w:pPr>
              <w:spacing w:after="0"/>
              <w:jc w:val="both"/>
              <w:rPr>
                <w:rFonts w:ascii="Times New Roman" w:eastAsia="Courier New" w:hAnsi="Times New Roman"/>
                <w:sz w:val="24"/>
                <w:szCs w:val="24"/>
                <w:lang w:bidi="bg-BG"/>
              </w:rPr>
            </w:pPr>
            <w:r w:rsidRPr="002F0CF4">
              <w:rPr>
                <w:rFonts w:ascii="Times New Roman" w:eastAsia="Courier New" w:hAnsi="Times New Roman"/>
                <w:sz w:val="24"/>
                <w:szCs w:val="24"/>
                <w:lang w:bidi="bg-BG"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5A" w:rsidRPr="002F0CF4" w:rsidRDefault="0071405A" w:rsidP="0055388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5A" w:rsidRPr="002F0CF4" w:rsidRDefault="0071405A" w:rsidP="0055388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5A" w:rsidRPr="002F0CF4" w:rsidRDefault="0071405A" w:rsidP="0055388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„против”</w:t>
            </w:r>
          </w:p>
        </w:tc>
      </w:tr>
      <w:tr w:rsidR="0071405A" w:rsidRPr="002F0CF4" w:rsidTr="0055388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5A" w:rsidRPr="002F0CF4" w:rsidRDefault="0071405A" w:rsidP="0055388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5A" w:rsidRPr="002F0CF4" w:rsidRDefault="0071405A" w:rsidP="0055388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Айтен Мехмет </w:t>
            </w:r>
            <w:proofErr w:type="spellStart"/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Вехби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5A" w:rsidRPr="002F0CF4" w:rsidRDefault="0071405A" w:rsidP="0055388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5A" w:rsidRPr="002F0CF4" w:rsidRDefault="0071405A" w:rsidP="0055388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1405A" w:rsidRPr="002F0CF4" w:rsidTr="0055388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5A" w:rsidRPr="002F0CF4" w:rsidRDefault="0071405A" w:rsidP="0055388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5A" w:rsidRPr="002F0CF4" w:rsidRDefault="0071405A" w:rsidP="0055388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5A" w:rsidRPr="002F0CF4" w:rsidRDefault="0071405A" w:rsidP="0055388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5A" w:rsidRPr="002F0CF4" w:rsidRDefault="0071405A" w:rsidP="0055388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1405A" w:rsidRPr="002F0CF4" w:rsidTr="0055388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5A" w:rsidRPr="002F0CF4" w:rsidRDefault="0071405A" w:rsidP="0055388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5A" w:rsidRPr="002F0CF4" w:rsidRDefault="0071405A" w:rsidP="0055388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5A" w:rsidRPr="002F0CF4" w:rsidRDefault="0071405A" w:rsidP="0055388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5A" w:rsidRPr="002F0CF4" w:rsidRDefault="0071405A" w:rsidP="0055388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1405A" w:rsidRPr="002F0CF4" w:rsidTr="0055388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5A" w:rsidRPr="002F0CF4" w:rsidRDefault="0071405A" w:rsidP="0055388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5A" w:rsidRPr="002F0CF4" w:rsidRDefault="0071405A" w:rsidP="0055388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5A" w:rsidRPr="002F0CF4" w:rsidRDefault="0071405A" w:rsidP="0055388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5A" w:rsidRPr="002F0CF4" w:rsidRDefault="0071405A" w:rsidP="0055388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1405A" w:rsidRPr="002F0CF4" w:rsidTr="0055388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5A" w:rsidRPr="002F0CF4" w:rsidRDefault="0071405A" w:rsidP="0055388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5A" w:rsidRPr="002F0CF4" w:rsidRDefault="0071405A" w:rsidP="0055388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5A" w:rsidRPr="002F0CF4" w:rsidRDefault="0071405A" w:rsidP="0055388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5A" w:rsidRPr="002F0CF4" w:rsidRDefault="0071405A" w:rsidP="0055388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1405A" w:rsidRPr="002F0CF4" w:rsidTr="0055388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5A" w:rsidRPr="002F0CF4" w:rsidRDefault="0071405A" w:rsidP="0055388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5A" w:rsidRPr="002F0CF4" w:rsidRDefault="0071405A" w:rsidP="00553886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5A" w:rsidRPr="002F0CF4" w:rsidRDefault="0071405A" w:rsidP="0055388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5A" w:rsidRPr="002F0CF4" w:rsidRDefault="0071405A" w:rsidP="0055388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1405A" w:rsidRPr="002F0CF4" w:rsidTr="0055388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5A" w:rsidRPr="002F0CF4" w:rsidRDefault="0071405A" w:rsidP="0055388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5A" w:rsidRPr="002F0CF4" w:rsidRDefault="0071405A" w:rsidP="0055388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5A" w:rsidRPr="002F0CF4" w:rsidRDefault="0071405A" w:rsidP="0055388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5A" w:rsidRPr="002F0CF4" w:rsidRDefault="0071405A" w:rsidP="0055388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1405A" w:rsidRPr="002F0CF4" w:rsidTr="0055388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5A" w:rsidRPr="002F0CF4" w:rsidRDefault="0071405A" w:rsidP="0055388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5A" w:rsidRPr="002F0CF4" w:rsidRDefault="0071405A" w:rsidP="0055388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5A" w:rsidRPr="002F0CF4" w:rsidRDefault="0071405A" w:rsidP="0055388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5A" w:rsidRPr="002F0CF4" w:rsidRDefault="0071405A" w:rsidP="0055388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1405A" w:rsidRPr="002F0CF4" w:rsidTr="0055388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5A" w:rsidRPr="002F0CF4" w:rsidRDefault="0071405A" w:rsidP="0055388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5A" w:rsidRPr="002F0CF4" w:rsidRDefault="0071405A" w:rsidP="0055388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5A" w:rsidRPr="002F0CF4" w:rsidRDefault="0071405A" w:rsidP="0055388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5A" w:rsidRPr="002F0CF4" w:rsidRDefault="0071405A" w:rsidP="0055388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1405A" w:rsidRPr="002F0CF4" w:rsidTr="0055388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5A" w:rsidRPr="002F0CF4" w:rsidRDefault="0071405A" w:rsidP="0055388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5A" w:rsidRPr="002F0CF4" w:rsidRDefault="0071405A" w:rsidP="0055388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5A" w:rsidRPr="002F0CF4" w:rsidRDefault="0071405A" w:rsidP="0055388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5A" w:rsidRPr="002F0CF4" w:rsidRDefault="0071405A" w:rsidP="0055388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1405A" w:rsidRPr="002F0CF4" w:rsidTr="0055388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5A" w:rsidRPr="002F0CF4" w:rsidRDefault="0071405A" w:rsidP="0055388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5A" w:rsidRPr="002F0CF4" w:rsidRDefault="0071405A" w:rsidP="0055388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5A" w:rsidRPr="002F0CF4" w:rsidRDefault="0071405A" w:rsidP="0055388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5A" w:rsidRPr="002F0CF4" w:rsidRDefault="0071405A" w:rsidP="0055388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1405A" w:rsidRPr="002F0CF4" w:rsidTr="0055388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5A" w:rsidRPr="002F0CF4" w:rsidRDefault="0071405A" w:rsidP="0055388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5A" w:rsidRPr="002F0CF4" w:rsidRDefault="0071405A" w:rsidP="0055388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Димитринка Димитрова Рашева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5A" w:rsidRPr="002F0CF4" w:rsidRDefault="0071405A" w:rsidP="0055388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5A" w:rsidRPr="002F0CF4" w:rsidRDefault="0071405A" w:rsidP="0055388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1405A" w:rsidRPr="002F0CF4" w:rsidTr="0055388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5A" w:rsidRPr="002F0CF4" w:rsidRDefault="0071405A" w:rsidP="0055388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5A" w:rsidRPr="002F0CF4" w:rsidRDefault="0071405A" w:rsidP="0055388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Митко Иванов Стойков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5A" w:rsidRPr="002F0CF4" w:rsidRDefault="0071405A" w:rsidP="0055388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5A" w:rsidRPr="002F0CF4" w:rsidRDefault="0071405A" w:rsidP="0055388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71405A" w:rsidRPr="002F0CF4" w:rsidRDefault="0071405A" w:rsidP="0071405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1405A" w:rsidRPr="002F0CF4" w:rsidRDefault="0071405A" w:rsidP="0071405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„За“: 13</w:t>
      </w:r>
      <w:r w:rsidRPr="002F0CF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членове</w:t>
      </w:r>
    </w:p>
    <w:p w:rsidR="0071405A" w:rsidRPr="002F0CF4" w:rsidRDefault="0071405A" w:rsidP="0071405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F0CF4">
        <w:rPr>
          <w:rFonts w:ascii="Times New Roman" w:eastAsia="Times New Roman" w:hAnsi="Times New Roman"/>
          <w:b/>
          <w:sz w:val="24"/>
          <w:szCs w:val="24"/>
          <w:lang w:eastAsia="bg-BG"/>
        </w:rPr>
        <w:t>„Против“: няма</w:t>
      </w:r>
    </w:p>
    <w:p w:rsidR="0071405A" w:rsidRPr="002F0CF4" w:rsidRDefault="0071405A" w:rsidP="0071405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1405A" w:rsidRPr="002F0CF4" w:rsidRDefault="0071405A" w:rsidP="0071405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F0CF4">
        <w:rPr>
          <w:rFonts w:ascii="Times New Roman" w:eastAsia="Times New Roman" w:hAnsi="Times New Roman"/>
          <w:b/>
          <w:sz w:val="24"/>
          <w:szCs w:val="24"/>
          <w:lang w:eastAsia="bg-BG"/>
        </w:rPr>
        <w:t>Предвид наличието на необходимото мнозинство по чл. 85, ал.  4 от ИК, ОИК Тутракан взе следното:</w:t>
      </w:r>
    </w:p>
    <w:p w:rsidR="0071405A" w:rsidRPr="002F0CF4" w:rsidRDefault="0071405A" w:rsidP="0071405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1405A" w:rsidRPr="002F0CF4" w:rsidRDefault="0071405A" w:rsidP="0071405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 № 110</w:t>
      </w:r>
      <w:r w:rsidRPr="002F0CF4">
        <w:rPr>
          <w:rFonts w:ascii="Times New Roman" w:eastAsia="Times New Roman" w:hAnsi="Times New Roman"/>
          <w:b/>
          <w:sz w:val="24"/>
          <w:szCs w:val="24"/>
          <w:lang w:eastAsia="bg-BG"/>
        </w:rPr>
        <w:t>-МИ:</w:t>
      </w:r>
    </w:p>
    <w:p w:rsidR="0071405A" w:rsidRPr="002F0CF4" w:rsidRDefault="0071405A" w:rsidP="0071405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1405A" w:rsidRPr="0071405A" w:rsidRDefault="0071405A" w:rsidP="007140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1405A">
        <w:rPr>
          <w:rFonts w:ascii="Times New Roman" w:eastAsia="Times New Roman" w:hAnsi="Times New Roman"/>
          <w:b/>
          <w:sz w:val="24"/>
          <w:szCs w:val="24"/>
          <w:lang w:eastAsia="bg-BG"/>
        </w:rPr>
        <w:t>РЕГИСТРИРА</w:t>
      </w:r>
      <w:r w:rsidRPr="0071405A">
        <w:rPr>
          <w:rFonts w:ascii="Times New Roman" w:eastAsia="Times New Roman" w:hAnsi="Times New Roman"/>
          <w:sz w:val="24"/>
          <w:szCs w:val="24"/>
          <w:lang w:eastAsia="bg-BG"/>
        </w:rPr>
        <w:t xml:space="preserve"> 1 /един/ застъпник на кандидатска листа за общински съветници на Местна коалиция „Алтернативата на гражданите“(АЛТЕРНАТИВАТА НА ГРАЖДАНИТЕ, ВМРО-БЪЛГАРСКО НАЦИОНАЛНО ДВИЖЕНИЕ, ПАРТИЯ НА ЗЕЛЕНИТЕ, ЗЕМЕДЕЛСКИ НАРОДЕН СЪЮЗ) в изборите за общински съветници и за кметове на 27 октомври 2019 г., както следва:</w:t>
      </w:r>
    </w:p>
    <w:p w:rsidR="0071405A" w:rsidRPr="0071405A" w:rsidRDefault="0071405A" w:rsidP="007140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40"/>
        <w:gridCol w:w="5140"/>
      </w:tblGrid>
      <w:tr w:rsidR="0071405A" w:rsidRPr="0071405A" w:rsidTr="00553886">
        <w:trPr>
          <w:trHeight w:val="864"/>
          <w:jc w:val="center"/>
        </w:trPr>
        <w:tc>
          <w:tcPr>
            <w:tcW w:w="640" w:type="dxa"/>
            <w:hideMark/>
          </w:tcPr>
          <w:p w:rsidR="0071405A" w:rsidRPr="0071405A" w:rsidRDefault="0071405A" w:rsidP="0071405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1405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140" w:type="dxa"/>
            <w:hideMark/>
          </w:tcPr>
          <w:p w:rsidR="0071405A" w:rsidRPr="0071405A" w:rsidRDefault="0071405A" w:rsidP="0071405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1405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  <w:r w:rsidRPr="0071405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(броят на застъпниците не може да надвишава броя на секциите)</w:t>
            </w:r>
          </w:p>
        </w:tc>
      </w:tr>
      <w:tr w:rsidR="0071405A" w:rsidRPr="0071405A" w:rsidTr="00553886">
        <w:trPr>
          <w:trHeight w:val="288"/>
          <w:jc w:val="center"/>
        </w:trPr>
        <w:tc>
          <w:tcPr>
            <w:tcW w:w="640" w:type="dxa"/>
            <w:hideMark/>
          </w:tcPr>
          <w:p w:rsidR="0071405A" w:rsidRPr="0071405A" w:rsidRDefault="0071405A" w:rsidP="0071405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1405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140" w:type="dxa"/>
            <w:vAlign w:val="center"/>
          </w:tcPr>
          <w:p w:rsidR="0071405A" w:rsidRPr="0071405A" w:rsidRDefault="0071405A" w:rsidP="0071405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1405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Георгиева Тодорова</w:t>
            </w:r>
          </w:p>
        </w:tc>
      </w:tr>
    </w:tbl>
    <w:p w:rsidR="0071405A" w:rsidRPr="0071405A" w:rsidRDefault="0071405A" w:rsidP="0071405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1405A" w:rsidRPr="0071405A" w:rsidRDefault="0071405A" w:rsidP="007140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1405A">
        <w:rPr>
          <w:rFonts w:ascii="Times New Roman" w:eastAsia="Times New Roman" w:hAnsi="Times New Roman"/>
          <w:b/>
          <w:sz w:val="24"/>
          <w:szCs w:val="24"/>
          <w:lang w:eastAsia="bg-BG"/>
        </w:rPr>
        <w:t>ИЗДАВА</w:t>
      </w:r>
      <w:r w:rsidRPr="0071405A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регистрирания застъпник удостоверение по Приложение №79-МИ от изборните книжа.</w:t>
      </w:r>
    </w:p>
    <w:p w:rsidR="0071405A" w:rsidRPr="002F0CF4" w:rsidRDefault="0071405A" w:rsidP="007140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1405A" w:rsidRPr="002F0CF4" w:rsidRDefault="0071405A" w:rsidP="0071405A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  <w:r w:rsidRPr="002F0CF4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С изчерпване на дневния ред настоящото заседание на комисията се закри от председателя в </w:t>
      </w:r>
      <w:r>
        <w:rPr>
          <w:rFonts w:ascii="Times New Roman" w:eastAsia="Courier New" w:hAnsi="Times New Roman"/>
          <w:sz w:val="24"/>
          <w:szCs w:val="24"/>
          <w:lang w:eastAsia="bg-BG" w:bidi="bg-BG"/>
        </w:rPr>
        <w:t>12,40</w:t>
      </w:r>
      <w:r w:rsidRPr="002F0CF4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 ч. </w:t>
      </w:r>
    </w:p>
    <w:p w:rsidR="0071405A" w:rsidRDefault="0071405A" w:rsidP="0071405A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</w:p>
    <w:p w:rsidR="0071405A" w:rsidRPr="002F0CF4" w:rsidRDefault="0071405A" w:rsidP="0071405A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  <w:r w:rsidRPr="002F0CF4">
        <w:rPr>
          <w:rFonts w:ascii="Times New Roman" w:eastAsia="Courier New" w:hAnsi="Times New Roman"/>
          <w:sz w:val="24"/>
          <w:szCs w:val="24"/>
          <w:lang w:eastAsia="bg-BG" w:bidi="bg-BG"/>
        </w:rPr>
        <w:t>ПРЕДСЕДАТЕЛ: </w:t>
      </w:r>
      <w:r w:rsidRPr="002F0CF4">
        <w:rPr>
          <w:rFonts w:ascii="Times New Roman" w:eastAsia="Courier New" w:hAnsi="Times New Roman"/>
          <w:sz w:val="24"/>
          <w:szCs w:val="24"/>
          <w:lang w:eastAsia="bg-BG" w:bidi="bg-BG"/>
        </w:rPr>
        <w:br/>
        <w:t xml:space="preserve">/Айтен </w:t>
      </w:r>
      <w:proofErr w:type="spellStart"/>
      <w:r w:rsidRPr="002F0CF4">
        <w:rPr>
          <w:rFonts w:ascii="Times New Roman" w:eastAsia="Courier New" w:hAnsi="Times New Roman"/>
          <w:sz w:val="24"/>
          <w:szCs w:val="24"/>
          <w:lang w:eastAsia="bg-BG" w:bidi="bg-BG"/>
        </w:rPr>
        <w:t>Вехби</w:t>
      </w:r>
      <w:proofErr w:type="spellEnd"/>
      <w:r w:rsidRPr="002F0CF4">
        <w:rPr>
          <w:rFonts w:ascii="Times New Roman" w:eastAsia="Courier New" w:hAnsi="Times New Roman"/>
          <w:sz w:val="24"/>
          <w:szCs w:val="24"/>
          <w:lang w:eastAsia="bg-BG" w:bidi="bg-BG"/>
        </w:rPr>
        <w:t>/</w:t>
      </w:r>
    </w:p>
    <w:p w:rsidR="0071405A" w:rsidRPr="002F0CF4" w:rsidRDefault="0071405A" w:rsidP="0071405A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val="en-US" w:eastAsia="bg-BG" w:bidi="bg-BG"/>
        </w:rPr>
      </w:pPr>
    </w:p>
    <w:p w:rsidR="0071405A" w:rsidRPr="002F0CF4" w:rsidRDefault="0071405A" w:rsidP="0071405A">
      <w:pPr>
        <w:rPr>
          <w:rFonts w:ascii="Times New Roman" w:hAnsi="Times New Roman"/>
          <w:sz w:val="24"/>
          <w:szCs w:val="24"/>
        </w:rPr>
      </w:pPr>
      <w:r w:rsidRPr="002F0CF4">
        <w:rPr>
          <w:rFonts w:ascii="Times New Roman" w:eastAsia="Courier New" w:hAnsi="Times New Roman"/>
          <w:sz w:val="24"/>
          <w:szCs w:val="24"/>
          <w:lang w:eastAsia="bg-BG" w:bidi="bg-BG"/>
        </w:rPr>
        <w:t>СЕКРЕТАР: </w:t>
      </w:r>
      <w:r w:rsidRPr="002F0CF4">
        <w:rPr>
          <w:rFonts w:ascii="Times New Roman" w:eastAsia="Courier New" w:hAnsi="Times New Roman"/>
          <w:sz w:val="24"/>
          <w:szCs w:val="24"/>
          <w:lang w:eastAsia="bg-BG" w:bidi="bg-BG"/>
        </w:rPr>
        <w:br/>
      </w:r>
      <w:r>
        <w:rPr>
          <w:rFonts w:ascii="Times New Roman" w:hAnsi="Times New Roman"/>
          <w:sz w:val="24"/>
          <w:szCs w:val="24"/>
        </w:rPr>
        <w:t>/Нурджихан Ибрям/</w:t>
      </w:r>
    </w:p>
    <w:p w:rsidR="0071405A" w:rsidRDefault="0071405A" w:rsidP="0071405A"/>
    <w:p w:rsidR="00E648B3" w:rsidRDefault="00E648B3"/>
    <w:sectPr w:rsidR="00E64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0063D"/>
    <w:multiLevelType w:val="hybridMultilevel"/>
    <w:tmpl w:val="24B6D2E4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492545"/>
    <w:multiLevelType w:val="hybridMultilevel"/>
    <w:tmpl w:val="5AD280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130ED"/>
    <w:multiLevelType w:val="hybridMultilevel"/>
    <w:tmpl w:val="FAECCE3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D173D"/>
    <w:multiLevelType w:val="hybridMultilevel"/>
    <w:tmpl w:val="0206F1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3A"/>
    <w:rsid w:val="0071405A"/>
    <w:rsid w:val="00803D3A"/>
    <w:rsid w:val="00A83585"/>
    <w:rsid w:val="00E6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87EDD-53B3-4EB4-B9E4-64E68891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5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05A"/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39"/>
    <w:rsid w:val="007140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140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3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A835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Румен Симеонов</cp:lastModifiedBy>
  <cp:revision>3</cp:revision>
  <cp:lastPrinted>2019-10-26T09:47:00Z</cp:lastPrinted>
  <dcterms:created xsi:type="dcterms:W3CDTF">2019-10-26T09:41:00Z</dcterms:created>
  <dcterms:modified xsi:type="dcterms:W3CDTF">2019-10-26T09:48:00Z</dcterms:modified>
</cp:coreProperties>
</file>