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20" w:rsidRDefault="005C1820" w:rsidP="005C1820">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ОБЩИНСКА </w:t>
      </w:r>
      <w:r>
        <w:rPr>
          <w:rFonts w:ascii="Times New Roman" w:eastAsia="Times New Roman" w:hAnsi="Times New Roman"/>
          <w:b/>
          <w:color w:val="000000"/>
          <w:spacing w:val="3"/>
          <w:sz w:val="24"/>
          <w:szCs w:val="24"/>
        </w:rPr>
        <w:tab/>
        <w:t xml:space="preserve">ИЗБИРАТЕЛНА КОМИСИЯ </w:t>
      </w:r>
      <w:r>
        <w:rPr>
          <w:rFonts w:ascii="Times New Roman" w:eastAsia="Times New Roman" w:hAnsi="Times New Roman"/>
          <w:b/>
          <w:color w:val="000000"/>
          <w:spacing w:val="3"/>
          <w:sz w:val="24"/>
          <w:szCs w:val="24"/>
          <w:lang w:val="en-US"/>
        </w:rPr>
        <w:t>T</w:t>
      </w:r>
      <w:r>
        <w:rPr>
          <w:rFonts w:ascii="Times New Roman" w:eastAsia="Times New Roman" w:hAnsi="Times New Roman"/>
          <w:b/>
          <w:color w:val="000000"/>
          <w:spacing w:val="3"/>
          <w:sz w:val="24"/>
          <w:szCs w:val="24"/>
        </w:rPr>
        <w:t>УТРАКАН</w:t>
      </w:r>
    </w:p>
    <w:p w:rsidR="005C1820" w:rsidRDefault="005C1820" w:rsidP="005C1820">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color w:val="000000"/>
          <w:spacing w:val="3"/>
          <w:sz w:val="24"/>
          <w:szCs w:val="24"/>
        </w:rPr>
      </w:pPr>
      <w:r>
        <w:rPr>
          <w:rFonts w:ascii="Times New Roman" w:eastAsia="Times New Roman" w:hAnsi="Times New Roman"/>
          <w:color w:val="333333"/>
          <w:spacing w:val="3"/>
          <w:sz w:val="24"/>
          <w:szCs w:val="24"/>
          <w:shd w:val="clear" w:color="auto" w:fill="FFFFFF"/>
        </w:rPr>
        <w:t>За изборите за общински съветници и за кметове на 27 октомври 2019 г</w:t>
      </w:r>
    </w:p>
    <w:p w:rsidR="005C1820" w:rsidRDefault="005C1820" w:rsidP="005C1820">
      <w:pPr>
        <w:widowControl w:val="0"/>
        <w:spacing w:after="0" w:line="240" w:lineRule="auto"/>
        <w:rPr>
          <w:rFonts w:ascii="Times New Roman" w:eastAsia="Courier New" w:hAnsi="Times New Roman"/>
          <w:color w:val="000000"/>
          <w:sz w:val="24"/>
          <w:szCs w:val="24"/>
          <w:u w:val="single"/>
          <w:lang w:eastAsia="bg-BG" w:bidi="bg-BG"/>
        </w:rPr>
      </w:pPr>
    </w:p>
    <w:p w:rsidR="005C1820" w:rsidRDefault="005C1820" w:rsidP="005C1820">
      <w:pPr>
        <w:widowControl w:val="0"/>
        <w:spacing w:after="0" w:line="240" w:lineRule="auto"/>
        <w:jc w:val="center"/>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 xml:space="preserve">ПРОТОКОЛ № </w:t>
      </w:r>
      <w:r>
        <w:rPr>
          <w:rFonts w:ascii="Times New Roman" w:eastAsia="Courier New" w:hAnsi="Times New Roman"/>
          <w:color w:val="000000"/>
          <w:sz w:val="24"/>
          <w:szCs w:val="24"/>
          <w:lang w:val="en-US" w:eastAsia="bg-BG" w:bidi="bg-BG"/>
        </w:rPr>
        <w:t>2</w:t>
      </w:r>
      <w:r>
        <w:rPr>
          <w:rFonts w:ascii="Times New Roman" w:eastAsia="Courier New" w:hAnsi="Times New Roman"/>
          <w:color w:val="000000"/>
          <w:sz w:val="24"/>
          <w:szCs w:val="24"/>
          <w:lang w:eastAsia="bg-BG" w:bidi="bg-BG"/>
        </w:rPr>
        <w:t>9</w:t>
      </w:r>
    </w:p>
    <w:p w:rsidR="005C1820" w:rsidRDefault="005C1820" w:rsidP="005C1820">
      <w:pPr>
        <w:widowControl w:val="0"/>
        <w:spacing w:after="0" w:line="240" w:lineRule="auto"/>
        <w:jc w:val="both"/>
        <w:rPr>
          <w:rFonts w:ascii="Times New Roman" w:eastAsia="Courier New" w:hAnsi="Times New Roman"/>
          <w:color w:val="000000"/>
          <w:sz w:val="24"/>
          <w:szCs w:val="24"/>
          <w:lang w:eastAsia="bg-BG" w:bidi="bg-BG"/>
        </w:rPr>
      </w:pPr>
    </w:p>
    <w:p w:rsidR="005C1820" w:rsidRDefault="005C1820" w:rsidP="005C182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r>
        <w:rPr>
          <w:rFonts w:ascii="Times New Roman" w:eastAsia="Times New Roman" w:hAnsi="Times New Roman"/>
          <w:spacing w:val="3"/>
          <w:sz w:val="24"/>
          <w:szCs w:val="24"/>
        </w:rPr>
        <w:t xml:space="preserve">Днес, 27.10.2019 год., се проведе заседание на </w:t>
      </w:r>
      <w:r>
        <w:rPr>
          <w:rFonts w:ascii="Times New Roman" w:eastAsia="Times New Roman" w:hAnsi="Times New Roman"/>
          <w:color w:val="000000"/>
          <w:spacing w:val="3"/>
          <w:sz w:val="24"/>
          <w:szCs w:val="24"/>
        </w:rPr>
        <w:t>Общинска избирателна комисия –Тутракан, при следния дневен ред:</w:t>
      </w:r>
    </w:p>
    <w:p w:rsidR="005C1820" w:rsidRDefault="005C1820" w:rsidP="005C182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p>
    <w:p w:rsidR="005C1820" w:rsidRDefault="005C1820" w:rsidP="005C1820">
      <w:pPr>
        <w:pStyle w:val="a3"/>
        <w:widowControl w:val="0"/>
        <w:numPr>
          <w:ilvl w:val="0"/>
          <w:numId w:val="3"/>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Разглеждане на постъпила жалба от Ирена Николова Бонева – Вълчева</w:t>
      </w:r>
    </w:p>
    <w:p w:rsidR="005C1820" w:rsidRDefault="005C1820" w:rsidP="005C1820">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Докладва: Невянка Иванова – зам. – председател на ОИК Тутракан</w:t>
      </w:r>
    </w:p>
    <w:p w:rsidR="005C1820" w:rsidRPr="005C1820" w:rsidRDefault="005C1820" w:rsidP="005C1820">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5C1820" w:rsidRDefault="005C1820" w:rsidP="005C1820">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Присъстваха: </w:t>
      </w:r>
    </w:p>
    <w:p w:rsidR="005C1820" w:rsidRDefault="005C1820" w:rsidP="005C1820">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 Зойка Спасова Стефанова, Нурджихан Кадир Ибрям, Невянка Маринова Иванова, Сашка Сашева Атанасова, Снежана Тодорова Дякова, Ценка Стефанова Маринова, Никола Василев Иванов, Милко Пенчев Маринов, Димитринка Димитрова Рашева, Митко Иванов Стойков, Цветана Петкова Кирова, Марин Костадинов Грънчаров</w:t>
      </w:r>
    </w:p>
    <w:p w:rsidR="005C1820" w:rsidRDefault="005C1820" w:rsidP="005C1820">
      <w:pPr>
        <w:widowControl w:val="0"/>
        <w:tabs>
          <w:tab w:val="left" w:pos="0"/>
        </w:tabs>
        <w:spacing w:after="0" w:line="240" w:lineRule="auto"/>
        <w:jc w:val="both"/>
        <w:rPr>
          <w:rFonts w:ascii="Times New Roman" w:eastAsia="Times New Roman" w:hAnsi="Times New Roman"/>
          <w:b/>
          <w:sz w:val="24"/>
          <w:szCs w:val="24"/>
          <w:lang w:eastAsia="bg-BG"/>
        </w:rPr>
      </w:pPr>
    </w:p>
    <w:p w:rsidR="005C1820" w:rsidRDefault="005C1820" w:rsidP="005C1820">
      <w:pPr>
        <w:widowControl w:val="0"/>
        <w:tabs>
          <w:tab w:val="left" w:pos="0"/>
        </w:tabs>
        <w:spacing w:after="0" w:line="240" w:lineRule="auto"/>
        <w:jc w:val="both"/>
        <w:rPr>
          <w:rFonts w:ascii="Times New Roman" w:eastAsia="Times New Roman" w:hAnsi="Times New Roman"/>
          <w:sz w:val="24"/>
          <w:szCs w:val="24"/>
          <w:lang w:eastAsia="bg-BG"/>
        </w:rPr>
      </w:pPr>
      <w:r>
        <w:rPr>
          <w:rFonts w:ascii="Times New Roman" w:eastAsia="Courier New" w:hAnsi="Times New Roman"/>
          <w:color w:val="000000"/>
          <w:sz w:val="24"/>
          <w:szCs w:val="24"/>
          <w:lang w:eastAsia="bg-BG" w:bidi="bg-BG"/>
        </w:rPr>
        <w:tab/>
        <w:t xml:space="preserve">При наличието на необходимия кворум, съгл. чл. 85, ал. 3 от ИК, заседанието бе открито в 11,30 ч. Заседанието на комисията се ръководи от председателя г-жа </w:t>
      </w: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w:t>
      </w:r>
    </w:p>
    <w:p w:rsidR="005C1820" w:rsidRDefault="005C1820" w:rsidP="005C1820">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Times New Roman" w:hAnsi="Times New Roman"/>
          <w:sz w:val="24"/>
          <w:szCs w:val="24"/>
          <w:lang w:eastAsia="bg-BG"/>
        </w:rPr>
        <w:tab/>
        <w:t>Протоколът се води от Сашка Атанасова – член на ОИК Тутракан.</w:t>
      </w:r>
    </w:p>
    <w:p w:rsidR="005C1820" w:rsidRDefault="005C1820" w:rsidP="005C1820">
      <w:pPr>
        <w:shd w:val="clear" w:color="auto" w:fill="FEFEFE"/>
        <w:spacing w:after="0" w:line="240" w:lineRule="auto"/>
        <w:jc w:val="both"/>
        <w:rPr>
          <w:rFonts w:ascii="Times New Roman" w:eastAsia="Times New Roman" w:hAnsi="Times New Roman"/>
          <w:b/>
          <w:sz w:val="24"/>
          <w:szCs w:val="24"/>
          <w:lang w:eastAsia="bg-BG"/>
        </w:rPr>
      </w:pPr>
    </w:p>
    <w:p w:rsidR="005C1820" w:rsidRDefault="005C1820" w:rsidP="005C1820">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НЕВЯНКА ИВАНОВА: </w:t>
      </w:r>
    </w:p>
    <w:p w:rsidR="00EA0794" w:rsidRPr="00EA0794" w:rsidRDefault="005C1820" w:rsidP="00EA0794">
      <w:pPr>
        <w:spacing w:after="0"/>
        <w:ind w:firstLine="708"/>
        <w:jc w:val="both"/>
        <w:rPr>
          <w:rFonts w:ascii="Times New Roman" w:eastAsiaTheme="minorHAnsi" w:hAnsi="Times New Roman"/>
        </w:rPr>
      </w:pPr>
      <w:r>
        <w:rPr>
          <w:rFonts w:ascii="Times New Roman" w:eastAsia="Times New Roman" w:hAnsi="Times New Roman"/>
          <w:sz w:val="24"/>
          <w:szCs w:val="24"/>
          <w:lang w:eastAsia="bg-BG"/>
        </w:rPr>
        <w:t xml:space="preserve">По т. 1 от дневния ред Ви докладвам следното: </w:t>
      </w:r>
      <w:r>
        <w:rPr>
          <w:rFonts w:ascii="Times New Roman" w:eastAsiaTheme="minorHAnsi" w:hAnsi="Times New Roman"/>
        </w:rPr>
        <w:t>н</w:t>
      </w:r>
      <w:r w:rsidRPr="005C1820">
        <w:rPr>
          <w:rFonts w:ascii="Times New Roman" w:eastAsiaTheme="minorHAnsi" w:hAnsi="Times New Roman"/>
        </w:rPr>
        <w:t xml:space="preserve">а 27 октомври 2019 г. в ОИК Тутракан е подадена жалба, </w:t>
      </w:r>
      <w:proofErr w:type="spellStart"/>
      <w:r w:rsidRPr="005C1820">
        <w:rPr>
          <w:rFonts w:ascii="Times New Roman" w:eastAsiaTheme="minorHAnsi" w:hAnsi="Times New Roman"/>
        </w:rPr>
        <w:t>входирана</w:t>
      </w:r>
      <w:proofErr w:type="spellEnd"/>
      <w:r w:rsidRPr="005C1820">
        <w:rPr>
          <w:rFonts w:ascii="Times New Roman" w:eastAsiaTheme="minorHAnsi" w:hAnsi="Times New Roman"/>
        </w:rPr>
        <w:t xml:space="preserve"> с № 127/27.10.2019 г., в 10:47 ч. в дневника за входяща и изходяща кореспонденция на ОИК Тутракан, от Ирена Николова Бонева-Вълчева, кандидат за кмет на община Тутракан от Местна коалиция Движение ЗАЕДНО за промяна. </w:t>
      </w:r>
      <w:r>
        <w:rPr>
          <w:rFonts w:ascii="Times New Roman" w:eastAsiaTheme="minorHAnsi" w:hAnsi="Times New Roman"/>
        </w:rPr>
        <w:t>Състав от трима членове на ОИК Тутракан извършихме проверка на място в СИК 1934 00 703. От проверката установихме</w:t>
      </w:r>
      <w:r w:rsidR="00EA0794">
        <w:rPr>
          <w:rFonts w:ascii="Times New Roman" w:eastAsiaTheme="minorHAnsi" w:hAnsi="Times New Roman"/>
        </w:rPr>
        <w:t>, че</w:t>
      </w:r>
      <w:r>
        <w:rPr>
          <w:rFonts w:ascii="Times New Roman" w:eastAsiaTheme="minorHAnsi" w:hAnsi="Times New Roman"/>
        </w:rPr>
        <w:t xml:space="preserve"> </w:t>
      </w:r>
      <w:r w:rsidR="00EA0794" w:rsidRPr="00EA0794">
        <w:rPr>
          <w:rFonts w:ascii="Times New Roman" w:eastAsiaTheme="minorHAnsi" w:hAnsi="Times New Roman"/>
        </w:rPr>
        <w:t>двете лица</w:t>
      </w:r>
      <w:r w:rsidR="00EA0794">
        <w:rPr>
          <w:rFonts w:ascii="Times New Roman" w:eastAsiaTheme="minorHAnsi" w:hAnsi="Times New Roman"/>
        </w:rPr>
        <w:t>, посочени в жалбата са съответно</w:t>
      </w:r>
      <w:r w:rsidR="00EA0794" w:rsidRPr="00EA0794">
        <w:rPr>
          <w:rFonts w:ascii="Times New Roman" w:eastAsiaTheme="minorHAnsi" w:hAnsi="Times New Roman"/>
        </w:rPr>
        <w:t xml:space="preserve"> застъпник от Местна коалиция Движение ЗАЕДНО за промяна и упълномощен представител на Местна коалиция Движение ЗАЕДНО за промяна. </w:t>
      </w:r>
      <w:r w:rsidR="00EA0794">
        <w:rPr>
          <w:rFonts w:ascii="Times New Roman" w:eastAsiaTheme="minorHAnsi" w:hAnsi="Times New Roman"/>
        </w:rPr>
        <w:t>Те посочиха</w:t>
      </w:r>
      <w:r w:rsidR="00EA0794" w:rsidRPr="00EA0794">
        <w:rPr>
          <w:rFonts w:ascii="Times New Roman" w:eastAsiaTheme="minorHAnsi" w:hAnsi="Times New Roman"/>
        </w:rPr>
        <w:t>, че член на СИК 1934 00</w:t>
      </w:r>
      <w:r w:rsidR="00EA0794">
        <w:rPr>
          <w:rFonts w:ascii="Times New Roman" w:eastAsiaTheme="minorHAnsi" w:hAnsi="Times New Roman"/>
        </w:rPr>
        <w:t> </w:t>
      </w:r>
      <w:r w:rsidR="00EA0794" w:rsidRPr="00EA0794">
        <w:rPr>
          <w:rFonts w:ascii="Times New Roman" w:eastAsiaTheme="minorHAnsi" w:hAnsi="Times New Roman"/>
        </w:rPr>
        <w:t>703</w:t>
      </w:r>
      <w:r w:rsidR="00EA0794">
        <w:rPr>
          <w:rFonts w:ascii="Times New Roman" w:eastAsiaTheme="minorHAnsi" w:hAnsi="Times New Roman"/>
        </w:rPr>
        <w:t xml:space="preserve"> - </w:t>
      </w:r>
      <w:r w:rsidR="00EA0794" w:rsidRPr="00EA0794">
        <w:rPr>
          <w:rFonts w:ascii="Times New Roman" w:eastAsiaTheme="minorHAnsi" w:hAnsi="Times New Roman"/>
        </w:rPr>
        <w:t>Гюлхан Кючукова е отворила бюлетина преди поставяне на втория</w:t>
      </w:r>
      <w:r w:rsidR="00EA0794">
        <w:rPr>
          <w:rFonts w:ascii="Times New Roman" w:eastAsiaTheme="minorHAnsi" w:hAnsi="Times New Roman"/>
        </w:rPr>
        <w:t xml:space="preserve"> печат. Членът, г-жа Кючукова обясни</w:t>
      </w:r>
      <w:r w:rsidR="00EA0794" w:rsidRPr="00EA0794">
        <w:rPr>
          <w:rFonts w:ascii="Times New Roman" w:eastAsiaTheme="minorHAnsi" w:hAnsi="Times New Roman"/>
        </w:rPr>
        <w:t>, че бюлетината е „залепнала“  на пръста й, не е било нарочно. Председател</w:t>
      </w:r>
      <w:r w:rsidR="00EA0794">
        <w:rPr>
          <w:rFonts w:ascii="Times New Roman" w:eastAsiaTheme="minorHAnsi" w:hAnsi="Times New Roman"/>
        </w:rPr>
        <w:t xml:space="preserve">ят на СИК 1934 00 703 също отрече </w:t>
      </w:r>
      <w:r w:rsidR="00EA0794" w:rsidRPr="00EA0794">
        <w:rPr>
          <w:rFonts w:ascii="Times New Roman" w:eastAsiaTheme="minorHAnsi" w:hAnsi="Times New Roman"/>
        </w:rPr>
        <w:t>да има съзнателно отваряне на бюлетината.</w:t>
      </w:r>
      <w:r w:rsidR="00FB7A0A">
        <w:rPr>
          <w:rFonts w:ascii="Times New Roman" w:eastAsiaTheme="minorHAnsi" w:hAnsi="Times New Roman"/>
        </w:rPr>
        <w:t xml:space="preserve"> Предлагам ви следния проект на:</w:t>
      </w:r>
    </w:p>
    <w:p w:rsidR="005C1820" w:rsidRPr="005C1820" w:rsidRDefault="005C1820" w:rsidP="005C1820">
      <w:pPr>
        <w:spacing w:after="0"/>
        <w:ind w:firstLine="708"/>
        <w:jc w:val="both"/>
        <w:rPr>
          <w:rFonts w:ascii="Times New Roman" w:eastAsiaTheme="minorHAnsi" w:hAnsi="Times New Roman"/>
        </w:rPr>
      </w:pPr>
    </w:p>
    <w:p w:rsidR="005C1820" w:rsidRDefault="005C1820" w:rsidP="00FB7A0A">
      <w:pPr>
        <w:shd w:val="clear" w:color="auto" w:fill="FFFFFF"/>
        <w:spacing w:after="150" w:line="240" w:lineRule="auto"/>
        <w:ind w:firstLine="708"/>
        <w:jc w:val="both"/>
        <w:rPr>
          <w:rFonts w:ascii="Times New Roman" w:hAnsi="Times New Roman"/>
          <w:sz w:val="24"/>
          <w:szCs w:val="24"/>
        </w:rPr>
      </w:pPr>
      <w:r>
        <w:rPr>
          <w:rFonts w:ascii="Times New Roman" w:hAnsi="Times New Roman"/>
          <w:b/>
          <w:sz w:val="24"/>
          <w:szCs w:val="24"/>
        </w:rPr>
        <w:t xml:space="preserve">РЕШЕНИЕ </w:t>
      </w:r>
      <w:r w:rsidR="00FB7A0A">
        <w:rPr>
          <w:rFonts w:ascii="Times New Roman" w:hAnsi="Times New Roman"/>
          <w:sz w:val="24"/>
          <w:szCs w:val="24"/>
        </w:rPr>
        <w:t>във връзка с</w:t>
      </w:r>
      <w:r>
        <w:rPr>
          <w:rFonts w:ascii="Times New Roman" w:hAnsi="Times New Roman"/>
          <w:sz w:val="24"/>
          <w:szCs w:val="24"/>
        </w:rPr>
        <w:t xml:space="preserve"> </w:t>
      </w:r>
      <w:r w:rsidRPr="005C1820">
        <w:rPr>
          <w:rFonts w:ascii="Times New Roman" w:hAnsi="Times New Roman"/>
          <w:sz w:val="24"/>
          <w:szCs w:val="24"/>
        </w:rPr>
        <w:t>постъпила жалба от Ирена Николова Бонева-Вълчева, кандидат за кмет на община Тутракан</w:t>
      </w:r>
      <w:r w:rsidR="00FB7A0A">
        <w:rPr>
          <w:rFonts w:ascii="Times New Roman" w:hAnsi="Times New Roman"/>
          <w:sz w:val="24"/>
          <w:szCs w:val="24"/>
        </w:rPr>
        <w:t xml:space="preserve">, затова, че на 27.10.2019 г. в секция 703 е допуснато нарушение: </w:t>
      </w:r>
      <w:proofErr w:type="spellStart"/>
      <w:r w:rsidR="00FB7A0A">
        <w:rPr>
          <w:rFonts w:ascii="Times New Roman" w:hAnsi="Times New Roman"/>
          <w:sz w:val="24"/>
          <w:szCs w:val="24"/>
        </w:rPr>
        <w:t>Юлвие</w:t>
      </w:r>
      <w:proofErr w:type="spellEnd"/>
      <w:r w:rsidR="00FB7A0A">
        <w:rPr>
          <w:rFonts w:ascii="Times New Roman" w:hAnsi="Times New Roman"/>
          <w:sz w:val="24"/>
          <w:szCs w:val="24"/>
        </w:rPr>
        <w:t xml:space="preserve"> Мехмедова </w:t>
      </w:r>
      <w:proofErr w:type="spellStart"/>
      <w:r w:rsidR="00FB7A0A">
        <w:rPr>
          <w:rFonts w:ascii="Times New Roman" w:hAnsi="Times New Roman"/>
          <w:sz w:val="24"/>
          <w:szCs w:val="24"/>
        </w:rPr>
        <w:t>Мутишева</w:t>
      </w:r>
      <w:proofErr w:type="spellEnd"/>
      <w:r w:rsidR="00FB7A0A">
        <w:rPr>
          <w:rFonts w:ascii="Times New Roman" w:hAnsi="Times New Roman"/>
          <w:sz w:val="24"/>
          <w:szCs w:val="24"/>
        </w:rPr>
        <w:t xml:space="preserve"> в часовия интервал между 10:00 и 12:00 ч. забелязва, че членове на комисията отварят бюлетината и нарушават тайната на вота. Свидетел е Рабие Али Ариф.</w:t>
      </w:r>
      <w:bookmarkStart w:id="0" w:name="_GoBack"/>
      <w:bookmarkEnd w:id="0"/>
    </w:p>
    <w:p w:rsidR="005C1820" w:rsidRDefault="005C1820" w:rsidP="005C182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5C1820" w:rsidRDefault="005C1820" w:rsidP="005C1820">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5C1820" w:rsidTr="005C1820">
        <w:tc>
          <w:tcPr>
            <w:tcW w:w="550"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5C1820" w:rsidRDefault="005C1820">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5C1820" w:rsidRDefault="005C1820" w:rsidP="005C1820">
      <w:pPr>
        <w:shd w:val="clear" w:color="auto" w:fill="FEFEFE"/>
        <w:spacing w:after="0" w:line="240" w:lineRule="auto"/>
        <w:jc w:val="both"/>
        <w:rPr>
          <w:rFonts w:ascii="Times New Roman" w:eastAsia="Times New Roman" w:hAnsi="Times New Roman"/>
          <w:sz w:val="24"/>
          <w:szCs w:val="24"/>
          <w:lang w:eastAsia="bg-BG"/>
        </w:rPr>
      </w:pPr>
    </w:p>
    <w:p w:rsidR="005C1820" w:rsidRDefault="005C1820" w:rsidP="005C182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  членове</w:t>
      </w:r>
    </w:p>
    <w:p w:rsidR="005C1820" w:rsidRDefault="005C1820" w:rsidP="005C1820">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FB7A0A" w:rsidRDefault="00FB7A0A" w:rsidP="00FB7A0A">
      <w:pPr>
        <w:shd w:val="clear" w:color="auto" w:fill="FFFFFF"/>
        <w:spacing w:after="150" w:line="240" w:lineRule="auto"/>
        <w:jc w:val="both"/>
        <w:rPr>
          <w:rFonts w:ascii="Times New Roman" w:hAnsi="Times New Roman"/>
          <w:sz w:val="24"/>
          <w:szCs w:val="24"/>
        </w:rPr>
      </w:pPr>
    </w:p>
    <w:p w:rsidR="005C1820" w:rsidRPr="00FB7A0A" w:rsidRDefault="00FB7A0A" w:rsidP="00FB7A0A">
      <w:pPr>
        <w:shd w:val="clear" w:color="auto" w:fill="FFFFFF"/>
        <w:spacing w:after="150" w:line="240" w:lineRule="auto"/>
        <w:ind w:firstLine="708"/>
        <w:jc w:val="both"/>
        <w:rPr>
          <w:rFonts w:ascii="Times New Roman" w:hAnsi="Times New Roman"/>
          <w:sz w:val="24"/>
          <w:szCs w:val="24"/>
        </w:rPr>
      </w:pPr>
      <w:r>
        <w:rPr>
          <w:rFonts w:ascii="Times New Roman" w:hAnsi="Times New Roman"/>
          <w:sz w:val="24"/>
          <w:szCs w:val="24"/>
        </w:rPr>
        <w:t>След проведените разис</w:t>
      </w:r>
      <w:r>
        <w:rPr>
          <w:rFonts w:ascii="Times New Roman" w:hAnsi="Times New Roman"/>
          <w:sz w:val="24"/>
          <w:szCs w:val="24"/>
        </w:rPr>
        <w:t xml:space="preserve">квания по време на заседанието и </w:t>
      </w:r>
      <w:r w:rsidRPr="00FB7A0A">
        <w:rPr>
          <w:rFonts w:ascii="Times New Roman" w:eastAsia="Times New Roman" w:hAnsi="Times New Roman"/>
          <w:sz w:val="24"/>
          <w:szCs w:val="24"/>
          <w:lang w:eastAsia="bg-BG"/>
        </w:rPr>
        <w:t>п</w:t>
      </w:r>
      <w:r w:rsidR="005C1820" w:rsidRPr="00FB7A0A">
        <w:rPr>
          <w:rFonts w:ascii="Times New Roman" w:eastAsia="Times New Roman" w:hAnsi="Times New Roman"/>
          <w:sz w:val="24"/>
          <w:szCs w:val="24"/>
          <w:lang w:eastAsia="bg-BG"/>
        </w:rPr>
        <w:t>редвид наличието на необходимото мнозинство по чл. 85, ал.  4 от ИК, ОИК Тутракан взе следното:</w:t>
      </w:r>
    </w:p>
    <w:p w:rsidR="005C1820" w:rsidRDefault="005C1820" w:rsidP="005C1820">
      <w:pPr>
        <w:spacing w:after="0" w:line="240" w:lineRule="auto"/>
        <w:ind w:firstLine="708"/>
        <w:jc w:val="both"/>
        <w:rPr>
          <w:rFonts w:ascii="Times New Roman" w:eastAsia="Times New Roman" w:hAnsi="Times New Roman"/>
          <w:b/>
          <w:sz w:val="24"/>
          <w:szCs w:val="24"/>
          <w:lang w:eastAsia="bg-BG"/>
        </w:rPr>
      </w:pPr>
    </w:p>
    <w:p w:rsidR="005C1820" w:rsidRDefault="005C1820" w:rsidP="005C1820">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113-МИ:</w:t>
      </w:r>
    </w:p>
    <w:p w:rsidR="005C1820" w:rsidRDefault="005C1820" w:rsidP="005C1820">
      <w:pPr>
        <w:spacing w:after="0" w:line="240" w:lineRule="auto"/>
        <w:ind w:firstLine="708"/>
        <w:jc w:val="both"/>
        <w:rPr>
          <w:rFonts w:ascii="Times New Roman" w:eastAsia="Times New Roman" w:hAnsi="Times New Roman"/>
          <w:b/>
          <w:sz w:val="24"/>
          <w:szCs w:val="24"/>
          <w:lang w:eastAsia="bg-BG"/>
        </w:rPr>
      </w:pPr>
    </w:p>
    <w:p w:rsidR="005C1820" w:rsidRPr="00FB7A0A" w:rsidRDefault="005C1820" w:rsidP="00FB7A0A">
      <w:pPr>
        <w:pStyle w:val="a3"/>
        <w:numPr>
          <w:ilvl w:val="0"/>
          <w:numId w:val="4"/>
        </w:numPr>
        <w:spacing w:after="0"/>
        <w:jc w:val="both"/>
        <w:rPr>
          <w:rFonts w:ascii="Times New Roman" w:hAnsi="Times New Roman"/>
        </w:rPr>
      </w:pPr>
      <w:r w:rsidRPr="00FB7A0A">
        <w:rPr>
          <w:rFonts w:ascii="Times New Roman" w:hAnsi="Times New Roman"/>
          <w:b/>
        </w:rPr>
        <w:t>ОСТАВА</w:t>
      </w:r>
      <w:r w:rsidRPr="00FB7A0A">
        <w:rPr>
          <w:rFonts w:ascii="Times New Roman" w:hAnsi="Times New Roman"/>
        </w:rPr>
        <w:t xml:space="preserve"> без уважение жалбата;</w:t>
      </w:r>
    </w:p>
    <w:p w:rsidR="005C1820" w:rsidRDefault="005C1820" w:rsidP="00FB7A0A">
      <w:pPr>
        <w:pStyle w:val="a3"/>
        <w:numPr>
          <w:ilvl w:val="0"/>
          <w:numId w:val="4"/>
        </w:numPr>
        <w:spacing w:after="0"/>
        <w:jc w:val="both"/>
        <w:rPr>
          <w:rFonts w:ascii="Times New Roman" w:hAnsi="Times New Roman" w:cs="Times New Roman"/>
        </w:rPr>
      </w:pPr>
      <w:r w:rsidRPr="00961454">
        <w:rPr>
          <w:rFonts w:ascii="Times New Roman" w:hAnsi="Times New Roman" w:cs="Times New Roman"/>
          <w:b/>
        </w:rPr>
        <w:t>УКАЗВА</w:t>
      </w:r>
      <w:r>
        <w:rPr>
          <w:rFonts w:ascii="Times New Roman" w:hAnsi="Times New Roman" w:cs="Times New Roman"/>
        </w:rPr>
        <w:t xml:space="preserve"> на председателя на комисията на СИК 1934 00 703 да замени определения с функцията член за поставяне на печати върху бюлетините Гюлхан Кючукова.</w:t>
      </w:r>
    </w:p>
    <w:p w:rsidR="005C1820" w:rsidRDefault="005C1820" w:rsidP="005C1820">
      <w:pPr>
        <w:widowControl w:val="0"/>
        <w:spacing w:after="0" w:line="240" w:lineRule="auto"/>
        <w:ind w:firstLine="708"/>
        <w:jc w:val="both"/>
        <w:rPr>
          <w:rFonts w:ascii="Times New Roman" w:eastAsia="Times New Roman" w:hAnsi="Times New Roman"/>
          <w:b/>
          <w:sz w:val="24"/>
          <w:szCs w:val="24"/>
          <w:lang w:eastAsia="bg-BG"/>
        </w:rPr>
      </w:pPr>
    </w:p>
    <w:p w:rsidR="005C1820" w:rsidRDefault="005C1820" w:rsidP="005C1820">
      <w:pPr>
        <w:widowControl w:val="0"/>
        <w:spacing w:after="0" w:line="240" w:lineRule="auto"/>
        <w:ind w:firstLine="708"/>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 xml:space="preserve">С изчерпване на дневния ред настоящото заседание на комисията се закри от председателя в 11,40 ч. </w:t>
      </w:r>
    </w:p>
    <w:p w:rsidR="005C1820" w:rsidRDefault="005C1820" w:rsidP="005C1820">
      <w:pPr>
        <w:widowControl w:val="0"/>
        <w:spacing w:after="0" w:line="240" w:lineRule="auto"/>
        <w:jc w:val="both"/>
        <w:rPr>
          <w:rFonts w:ascii="Times New Roman" w:eastAsia="Courier New" w:hAnsi="Times New Roman"/>
          <w:sz w:val="24"/>
          <w:szCs w:val="24"/>
          <w:lang w:eastAsia="bg-BG" w:bidi="bg-BG"/>
        </w:rPr>
      </w:pPr>
    </w:p>
    <w:p w:rsidR="005C1820" w:rsidRDefault="005C1820" w:rsidP="005C1820">
      <w:pPr>
        <w:widowControl w:val="0"/>
        <w:spacing w:after="0" w:line="240" w:lineRule="auto"/>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ПРЕДСЕДАТЕЛ: </w:t>
      </w:r>
      <w:r>
        <w:rPr>
          <w:rFonts w:ascii="Times New Roman" w:eastAsia="Courier New" w:hAnsi="Times New Roman"/>
          <w:sz w:val="24"/>
          <w:szCs w:val="24"/>
          <w:lang w:eastAsia="bg-BG" w:bidi="bg-BG"/>
        </w:rPr>
        <w:br/>
        <w:t xml:space="preserve">/Айтен </w:t>
      </w:r>
      <w:proofErr w:type="spellStart"/>
      <w:r>
        <w:rPr>
          <w:rFonts w:ascii="Times New Roman" w:eastAsia="Courier New" w:hAnsi="Times New Roman"/>
          <w:sz w:val="24"/>
          <w:szCs w:val="24"/>
          <w:lang w:eastAsia="bg-BG" w:bidi="bg-BG"/>
        </w:rPr>
        <w:t>Вехби</w:t>
      </w:r>
      <w:proofErr w:type="spellEnd"/>
      <w:r>
        <w:rPr>
          <w:rFonts w:ascii="Times New Roman" w:eastAsia="Courier New" w:hAnsi="Times New Roman"/>
          <w:sz w:val="24"/>
          <w:szCs w:val="24"/>
          <w:lang w:eastAsia="bg-BG" w:bidi="bg-BG"/>
        </w:rPr>
        <w:t>/</w:t>
      </w:r>
    </w:p>
    <w:p w:rsidR="005C1820" w:rsidRDefault="005C1820" w:rsidP="005C1820">
      <w:pPr>
        <w:widowControl w:val="0"/>
        <w:spacing w:after="0" w:line="240" w:lineRule="auto"/>
        <w:jc w:val="both"/>
        <w:rPr>
          <w:rFonts w:ascii="Times New Roman" w:eastAsia="Courier New" w:hAnsi="Times New Roman"/>
          <w:sz w:val="24"/>
          <w:szCs w:val="24"/>
          <w:lang w:val="en-US" w:eastAsia="bg-BG" w:bidi="bg-BG"/>
        </w:rPr>
      </w:pPr>
    </w:p>
    <w:p w:rsidR="005C1820" w:rsidRDefault="005C1820" w:rsidP="005C1820">
      <w:r>
        <w:rPr>
          <w:rFonts w:ascii="Times New Roman" w:eastAsia="Courier New" w:hAnsi="Times New Roman"/>
          <w:sz w:val="24"/>
          <w:szCs w:val="24"/>
          <w:lang w:eastAsia="bg-BG" w:bidi="bg-BG"/>
        </w:rPr>
        <w:t>СЕКРЕТАР: </w:t>
      </w:r>
      <w:r>
        <w:rPr>
          <w:rFonts w:ascii="Times New Roman" w:eastAsia="Courier New" w:hAnsi="Times New Roman"/>
          <w:sz w:val="24"/>
          <w:szCs w:val="24"/>
          <w:lang w:eastAsia="bg-BG" w:bidi="bg-BG"/>
        </w:rPr>
        <w:br/>
      </w:r>
      <w:r>
        <w:rPr>
          <w:rFonts w:ascii="Times New Roman" w:hAnsi="Times New Roman"/>
          <w:sz w:val="24"/>
          <w:szCs w:val="24"/>
        </w:rPr>
        <w:t>/Нурджихан Ибрям/</w:t>
      </w:r>
    </w:p>
    <w:p w:rsidR="005C1820" w:rsidRDefault="005C1820" w:rsidP="005C1820"/>
    <w:p w:rsidR="005C1820" w:rsidRDefault="005C1820" w:rsidP="005C1820"/>
    <w:p w:rsidR="005C1820" w:rsidRDefault="005C1820" w:rsidP="005C1820"/>
    <w:p w:rsidR="005C1820" w:rsidRDefault="005C1820" w:rsidP="005C1820"/>
    <w:p w:rsidR="005D343D" w:rsidRDefault="005D343D"/>
    <w:sectPr w:rsidR="005D3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FFA"/>
    <w:multiLevelType w:val="hybridMultilevel"/>
    <w:tmpl w:val="488CA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7F16A94"/>
    <w:multiLevelType w:val="hybridMultilevel"/>
    <w:tmpl w:val="4AC27DA8"/>
    <w:lvl w:ilvl="0" w:tplc="58227A7C">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54631789"/>
    <w:multiLevelType w:val="hybridMultilevel"/>
    <w:tmpl w:val="ABC40EBE"/>
    <w:lvl w:ilvl="0" w:tplc="E7509AA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D26258F"/>
    <w:multiLevelType w:val="multilevel"/>
    <w:tmpl w:val="CF904A4A"/>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75"/>
    <w:rsid w:val="003F1E75"/>
    <w:rsid w:val="005A7090"/>
    <w:rsid w:val="005C1820"/>
    <w:rsid w:val="005D343D"/>
    <w:rsid w:val="00EA0794"/>
    <w:rsid w:val="00FB7A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C3007-3020-49BD-B180-102B9A55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20"/>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20"/>
    <w:pPr>
      <w:spacing w:line="259" w:lineRule="auto"/>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EA0794"/>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EA07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496</Words>
  <Characters>2831</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3</cp:revision>
  <cp:lastPrinted>2019-10-27T10:02:00Z</cp:lastPrinted>
  <dcterms:created xsi:type="dcterms:W3CDTF">2019-10-27T09:39:00Z</dcterms:created>
  <dcterms:modified xsi:type="dcterms:W3CDTF">2019-10-27T10:19:00Z</dcterms:modified>
</cp:coreProperties>
</file>