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ОБЩИНСКА 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T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УТРАКАН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655338" w:rsidRPr="00655338" w:rsidRDefault="00655338" w:rsidP="0065533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</w:pPr>
    </w:p>
    <w:p w:rsidR="00655338" w:rsidRPr="00655338" w:rsidRDefault="00655338" w:rsidP="0065533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ПРОТОКОЛ № 3</w:t>
      </w:r>
      <w:r w:rsidR="001929CB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3</w:t>
      </w:r>
    </w:p>
    <w:p w:rsidR="00655338" w:rsidRPr="00655338" w:rsidRDefault="00655338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Днес, </w:t>
      </w:r>
      <w:r w:rsidR="001929CB">
        <w:rPr>
          <w:rFonts w:ascii="Times New Roman" w:eastAsia="Times New Roman" w:hAnsi="Times New Roman" w:cs="Times New Roman"/>
          <w:spacing w:val="3"/>
          <w:sz w:val="24"/>
          <w:szCs w:val="24"/>
        </w:rPr>
        <w:t>01</w:t>
      </w:r>
      <w:r w:rsidRPr="00655338">
        <w:rPr>
          <w:rFonts w:ascii="Times New Roman" w:eastAsia="Times New Roman" w:hAnsi="Times New Roman" w:cs="Times New Roman"/>
          <w:spacing w:val="3"/>
          <w:sz w:val="24"/>
          <w:szCs w:val="24"/>
        </w:rPr>
        <w:t>.1</w:t>
      </w:r>
      <w:r w:rsidR="001929CB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6553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.2019 год., се проведе заседание на </w:t>
      </w:r>
      <w:r w:rsidRPr="006553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Белица, община Тутракан, област Силистра, на първи тур.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Нова Черна,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Шуменци,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председател;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Преславци,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опълване на решение на ОИК за обявяване на изборните резултати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от избора за КМЕТ на: 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кметство Старо село, община Тутракан, област Силистра, на първи тур.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Търновци, община Тутракан, област Силистра, на първи тур.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на: кметство Цар Самуил, община Тутракан, област Силистра, на първи тур.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КМЕТ на ОБЩИНА: община Тутракан, област Силистра, на първи тур.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ОБЩИНСКИ СЪВЕТНИЦИ: община Тутракан, област Силистра.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</w:t>
      </w:r>
      <w:r w:rsidRPr="00655338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свобождаване на членове на СИК, допълване на списъка с резервни членове за СИК и назначаване на членове в СИК от квотата на  КП „БСП ЗА БЪЛГАРИЯ“ за изборите за кметове на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ВТОРИ ТУР на 03 ноември 2019 г.</w:t>
      </w:r>
    </w:p>
    <w:p w:rsidR="00655338" w:rsidRPr="00655338" w:rsidRDefault="00655338" w:rsidP="00655338">
      <w:pPr>
        <w:pStyle w:val="aa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108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55338" w:rsidRDefault="00655338" w:rsidP="00655338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Д</w:t>
      </w:r>
      <w:r w:rsidRPr="00655338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опълване на списъка с резервни членове за СИК и назначаване на членове в СИК от квотата на  КП „ОП-ВМРО, АТАКА и НФСБ“ за изборите за кметове на ВТОРИ ТУР на 03 ноември 2019 г.</w:t>
      </w:r>
    </w:p>
    <w:p w:rsidR="00B91654" w:rsidRDefault="00B91654" w:rsidP="00B91654">
      <w:pPr>
        <w:pStyle w:val="aa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108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P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</w:t>
      </w: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свобождаване на член СИК и назначаване на член в СИК от квотата на КП „БСП ЗА БЪЛГАРИЯ“ за изборите за кметове на ВТОРИ ТУР на 03 ноември 2019 г.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З</w:t>
      </w: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аличаване на застъпник от КП „БСП ЗА БЪЛГАРИЯ“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</w:t>
      </w: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егистрация на застъпници на ПП ГЕРБ</w:t>
      </w:r>
    </w:p>
    <w:p w:rsidR="00B91654" w:rsidRDefault="00B91654" w:rsidP="00B91654">
      <w:pPr>
        <w:pStyle w:val="aa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108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</w:t>
      </w: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свобождаване на членове на СИК, допълване на списъка с резервни членове за СИК и назначаване на членове в СИК от квотата на  ПП ГЕРБ за изборите за кметове на ВТОРИ ТУР на 03 ноември 2019 г.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pStyle w:val="aa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</w:t>
      </w: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свобождаване на член в СИК и назначаване на членове в СИК от квотата на ВОЛЯ за изборите за кметове на ВТОРИ ТУР на 03 ноември 2019 г.</w:t>
      </w: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B9165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B91654" w:rsidRPr="00B91654" w:rsidRDefault="00B91654" w:rsidP="00B916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655338" w:rsidRPr="00655338" w:rsidRDefault="00655338" w:rsidP="006553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553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 xml:space="preserve">Присъстваха: 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Мехмет </w:t>
      </w:r>
      <w:proofErr w:type="spellStart"/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, , Невянка Маринова Иванова, , Сашка Сашева Атанасова, Ценка Стефанова Маринова, Снежана Тодорова Дякова, Милко Пенчев Маринов, Никола Василев Иванов, Димитринка Димитрова Рашева, Марин Костадинов Грънчаров, Митко Иванов Стойков, Цветана Петкова Кирова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55338" w:rsidRPr="00655338" w:rsidRDefault="00B91654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Отсъстващи: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Зойка Спасова Стефанова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Нурджихан Кадир Ибрям</w:t>
      </w:r>
    </w:p>
    <w:p w:rsidR="00655338" w:rsidRPr="00655338" w:rsidRDefault="00655338" w:rsidP="00655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655338" w:rsidRPr="00655338" w:rsidRDefault="00655338" w:rsidP="00655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ab/>
        <w:t>При наличието на необходимия кворум, съгл. чл. 85, ал. 3 от ИК, заседанието бе открито в 1</w:t>
      </w:r>
      <w:r w:rsidR="00B9165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6</w:t>
      </w: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,</w:t>
      </w:r>
      <w:r w:rsidR="00B91654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15</w:t>
      </w: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ч. Заседанието на комисията се ръководи от председателя г-жа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Мехмет </w:t>
      </w:r>
      <w:proofErr w:type="spellStart"/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Вехби</w:t>
      </w:r>
      <w:proofErr w:type="spellEnd"/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5338" w:rsidRPr="00655338" w:rsidRDefault="00655338" w:rsidP="00655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655338" w:rsidRPr="00655338" w:rsidRDefault="00655338" w:rsidP="0065533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655338" w:rsidRPr="00655338" w:rsidRDefault="00655338" w:rsidP="00B9165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65533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ПРЕДСЕДАТЕЛ:</w:t>
      </w:r>
      <w:r w:rsidRPr="00655338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публикувано съобщение на сайта на ОИК. На сайта на комисията е публикуван и проект за дневен ред.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655338" w:rsidRPr="00655338" w:rsidRDefault="00655338" w:rsidP="0065533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55338" w:rsidRPr="00655338" w:rsidRDefault="00655338" w:rsidP="00B9165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B91654" w:rsidRDefault="00655338" w:rsidP="00B916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Докладвам Ви проект на РЕШЕНИЕ по т. 1 във връзка със задължението на ОИК Тутракан </w:t>
      </w:r>
      <w:r w:rsidR="00B916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</w:t>
      </w:r>
      <w:r w:rsidR="00B91654" w:rsidRPr="00B9165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Белица, община Тутракан, област Силистра, на първи тур.</w:t>
      </w:r>
    </w:p>
    <w:p w:rsidR="00655338" w:rsidRPr="00655338" w:rsidRDefault="00655338" w:rsidP="00655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B91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</w:pPr>
            <w:r w:rsidRPr="00655338"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B9165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B91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B9165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B91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B91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B91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 4 от ИК и на основание 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87, ал. 1, т. 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1DD" w:rsidRPr="006F41DD" w:rsidRDefault="006F41DD" w:rsidP="006F41DD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115 от 28.10.2019 г. за обявяване на резултата от избора за КМЕТ на КМЕТСТВО Белица,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че: „Решението може да бъде обжалвано пред Административен съд – Силистра в 7-дневен срок от обявяването му“.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55338" w:rsidRPr="00655338" w:rsidRDefault="00655338" w:rsidP="006F41DD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Докладвам Ви проект на РЕШЕНИЕ по т. 2 във връзка със </w:t>
      </w:r>
      <w:r w:rsid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задължението на ОИК Тутракан за д</w:t>
      </w:r>
      <w:r w:rsidR="006F41DD" w:rsidRP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Нова Черна, община Тутракан</w:t>
      </w:r>
      <w:r w:rsid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Силистра, на първи тур.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</w:pPr>
            <w:r w:rsidRPr="00655338">
              <w:rPr>
                <w:rFonts w:ascii="Times New Roman" w:eastAsia="Courier New" w:hAnsi="Times New Roman" w:cs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F41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6F4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F41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6F4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ал.  4 от ИК и на основание 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87, ал. 1, т. 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F41DD" w:rsidRPr="00655338" w:rsidRDefault="006F41DD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1DD" w:rsidRPr="006F41DD" w:rsidRDefault="006F41DD" w:rsidP="006F41DD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116 от 28.10.2019 г. за обявяване на резултата от избора за КМЕТ на КМЕТСТВО Нова Черна,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- Силистра в 7-дневен срок от обявяването му“.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6F41DD" w:rsidRDefault="00655338" w:rsidP="006F41DD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3 във връзка със задължението на ОИК Тутракан за </w:t>
      </w:r>
      <w:r w:rsid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6F41DD" w:rsidRP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Шуменци, община Тутракан, област Силистра, на първи тур.</w:t>
      </w:r>
    </w:p>
    <w:p w:rsidR="00655338" w:rsidRPr="00655338" w:rsidRDefault="00655338" w:rsidP="006F41DD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F41DD" w:rsidP="006F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„отсъства</w:t>
            </w:r>
            <w:r w:rsidR="00655338"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F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6F4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чл. 87, ал. 1, т. 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F41DD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131</w:t>
      </w:r>
      <w:r w:rsidR="00655338"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1DD" w:rsidRPr="006F41DD" w:rsidRDefault="006F41DD" w:rsidP="006F41DD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117 от 28.10.2019 г. за обявяване на резултата от избора за КМЕТ на КМЕТСТВО Шуменци,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- Силистра в 7-дневен срок от обявяването му“.</w:t>
      </w:r>
    </w:p>
    <w:p w:rsidR="00655338" w:rsidRPr="00655338" w:rsidRDefault="00655338" w:rsidP="006553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F41DD" w:rsidRDefault="00655338" w:rsidP="006F41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4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за </w:t>
      </w:r>
      <w:r w:rsidR="006F41DD" w:rsidRPr="006F41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допълване на решение на ОИК за обявяване на изборните резултати от избора за КМЕТ на: кметство Преславци, община Тутракан, област Силистра, на първи тур</w:t>
      </w:r>
      <w:r w:rsidR="006F41DD" w:rsidRP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55338" w:rsidRPr="00655338" w:rsidRDefault="00655338" w:rsidP="006F4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F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6F4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F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6F4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87, ал. 1, т. 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F41DD" w:rsidRDefault="006F41DD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41DD" w:rsidRPr="006F41DD" w:rsidRDefault="006F41DD" w:rsidP="006F41DD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118 от 28.10.2019 г. за обявяване на резултата от избора за КМЕТ на КМЕТСТВО Преславци,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6F41D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6F41D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– Силистра в 7-дневен срок от обявяването му“.</w:t>
      </w:r>
    </w:p>
    <w:p w:rsidR="006F41DD" w:rsidRPr="00655338" w:rsidRDefault="006F41DD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F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55338" w:rsidRPr="00655338" w:rsidRDefault="00655338" w:rsidP="006F41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5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</w:t>
      </w:r>
      <w:r w:rsid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задължението на ОИК Тутракан за д</w:t>
      </w:r>
      <w:r w:rsidR="006F41DD" w:rsidRP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Старо село, община Тутракан</w:t>
      </w:r>
      <w:r w:rsidR="006F41D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Силистра, на първи тур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6F4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чл. 87, ал. 1, т. 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119 от 28.10.2019 г. за обявяване на резултата от избора за КМЕТ на КМЕТСТВО Старо село,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- Силистра в 7-дневен срок от обявяването му.“</w:t>
      </w:r>
    </w:p>
    <w:p w:rsidR="00F76851" w:rsidRP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F76851" w:rsidRDefault="00655338" w:rsidP="00F76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6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за </w:t>
      </w:r>
      <w:r w:rsid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76851" w:rsidRP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Търновци,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мото мнозинство по чл. 85, ал. 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 от ИК и на основание чл. 87, ал. 1, т. 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851" w:rsidRP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120 от 28.10.2019 г. за обявяване на резултата от избора за КМЕТ на КМЕТСТВО Търновци,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пред който подлежи на обжалване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– Силистра“ в 7-дневен срок от обявяването му.“</w:t>
      </w:r>
    </w:p>
    <w:p w:rsidR="00655338" w:rsidRPr="00655338" w:rsidRDefault="00655338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55338" w:rsidRPr="00655338" w:rsidRDefault="00655338" w:rsidP="00F768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7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за </w:t>
      </w:r>
      <w:r w:rsid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76851" w:rsidRP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на: кметство Цар Самуил,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F76851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„отсъства</w:t>
            </w:r>
            <w:r w:rsidR="00655338"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чл. 87, ал. 1, т. 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851" w:rsidRP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121 от 28.10.2019 г. за обявяване на резултата от избора за КМЕТ на КМЕТСТВО Цар Самуил,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- Силистра в 7-дневен срок от обявяването му.“</w:t>
      </w:r>
    </w:p>
    <w:p w:rsidR="00655338" w:rsidRPr="00655338" w:rsidRDefault="00655338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55338" w:rsidRPr="00655338" w:rsidRDefault="00655338" w:rsidP="00F76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8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за </w:t>
      </w:r>
      <w:r w:rsid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76851" w:rsidRPr="00F768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на ОИК за обявяване на изборните резултати от избора за КМЕТ на ОБЩИНА: община Тутракан, област Силистра, на първи тур.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lastRenderedPageBreak/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чл. 87, ал. 1, т. 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свое РЕШЕНИЕ № 122 от 28.10.2019 г. за обявяване на резултата от избора за КМЕТ на ОБЩИНА, в частта му относно органа, пред който подлежи на обжалване, и срока, в който подлежи на обжалване, като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– Силистра в 7-дневен срок от обявяването му.“</w:t>
      </w:r>
    </w:p>
    <w:p w:rsidR="00F76851" w:rsidRPr="00F76851" w:rsidRDefault="00F76851" w:rsidP="00F7685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655338" w:rsidRPr="00655338" w:rsidRDefault="00655338" w:rsidP="00F76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9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за </w:t>
      </w:r>
      <w:r w:rsidR="00F76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76851" w:rsidRPr="00F76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опълване на решение на ОИК за обявяване на изборните резултати от избора за ОБЩИНСКИ СЪВЕТНИЦИ: община Тутракан, област Силистра</w:t>
      </w:r>
    </w:p>
    <w:p w:rsidR="00655338" w:rsidRPr="00655338" w:rsidRDefault="00655338" w:rsidP="00655338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F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F7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Предвид наличието на необходимото мнозинство по чл. 85, ал.  4 от ИК и на основание чл. 87, ал. 1, т. 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Default="00655338" w:rsidP="00F7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F76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76851" w:rsidRDefault="00F76851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6851" w:rsidRPr="00205BB4" w:rsidRDefault="00F76851" w:rsidP="00205BB4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диспозитива на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свое РЕШЕНИЕ № 123 от 28.10.2019 г. за обявяване на резултата от избора за ОБЩИНСКИ СЪВЕТНИЦИ, в частта му относно органа, </w:t>
      </w:r>
      <w:r w:rsidR="0075242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 който подлежи на обжалване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 срока, в който подлежи на обжалване, като</w:t>
      </w:r>
      <w:r w:rsidRPr="00F768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ПОСОЧВА, </w:t>
      </w:r>
      <w:r w:rsidRPr="00F768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че „Решението може да бъде обжалвано пред Административен съд – Силистра в 7-дневен срок от обявяването му.“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205BB4" w:rsidRDefault="00655338" w:rsidP="00205B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 w:rsidR="00205BB4">
        <w:rPr>
          <w:rFonts w:ascii="Times New Roman" w:eastAsia="Times New Roman" w:hAnsi="Times New Roman" w:cs="Times New Roman"/>
          <w:lang w:eastAsia="bg-BG"/>
        </w:rPr>
        <w:t>0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</w:t>
      </w:r>
      <w:r w:rsid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</w:t>
      </w:r>
      <w:r w:rsidR="00205BB4"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членове на СИК, допълване на списъка с резервни членове за СИК и назначаване на членове в СИК от квотата на  КП „БСП ЗА БЪЛГАРИЯ“ за изборите за кметове на ВТОРИ ТУР на 03 ноември 2019 г.</w:t>
      </w:r>
    </w:p>
    <w:p w:rsidR="00655338" w:rsidRPr="00655338" w:rsidRDefault="00655338" w:rsidP="00205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20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20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20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="0020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  <w:bookmarkStart w:id="0" w:name="_GoBack"/>
        <w:bookmarkEnd w:id="0"/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655338" w:rsidRPr="00655338" w:rsidTr="0065533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38" w:rsidRPr="00655338" w:rsidRDefault="00655338" w:rsidP="0065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 w:rsid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5338" w:rsidRPr="00655338" w:rsidRDefault="00655338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 w:rsid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655338" w:rsidRPr="00655338" w:rsidRDefault="00655338" w:rsidP="0065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Default="00655338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BB4" w:rsidRPr="00205BB4" w:rsidRDefault="00205BB4" w:rsidP="00205BB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205BB4">
        <w:rPr>
          <w:rFonts w:ascii="Times New Roman" w:eastAsia="Calibri" w:hAnsi="Times New Roman" w:cs="Times New Roman"/>
          <w:b/>
          <w:szCs w:val="24"/>
          <w:shd w:val="clear" w:color="auto" w:fill="FFFFFF"/>
        </w:rPr>
        <w:t>ОСВОБОЖДАВА</w:t>
      </w:r>
      <w:r w:rsidRPr="00205BB4">
        <w:rPr>
          <w:rFonts w:ascii="Times New Roman" w:eastAsia="Calibri" w:hAnsi="Times New Roman" w:cs="Times New Roman"/>
          <w:szCs w:val="24"/>
          <w:shd w:val="clear" w:color="auto" w:fill="FFFFFF"/>
        </w:rPr>
        <w:t>:</w:t>
      </w:r>
    </w:p>
    <w:p w:rsidR="00205BB4" w:rsidRPr="00205BB4" w:rsidRDefault="00205BB4" w:rsidP="00205BB4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205BB4" w:rsidRPr="00205BB4" w:rsidRDefault="00205BB4" w:rsidP="00205BB4">
      <w:pPr>
        <w:numPr>
          <w:ilvl w:val="1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205BB4">
        <w:rPr>
          <w:rFonts w:ascii="Times New Roman" w:eastAsia="Calibri" w:hAnsi="Times New Roman" w:cs="Times New Roman"/>
          <w:szCs w:val="24"/>
          <w:shd w:val="clear" w:color="auto" w:fill="FFFFFF"/>
        </w:rPr>
        <w:lastRenderedPageBreak/>
        <w:t xml:space="preserve"> Невянка Иванова Йорданова, като председател в СИК № 1934 00 726 от КП „БСП ЗА БЪЛГАРИЯ“, </w:t>
      </w:r>
      <w:r w:rsidRPr="00205BB4">
        <w:rPr>
          <w:rFonts w:ascii="Times New Roman" w:eastAsia="Calibri" w:hAnsi="Times New Roman" w:cs="Times New Roman"/>
          <w:szCs w:val="24"/>
          <w:lang w:eastAsia="bg-BG"/>
        </w:rPr>
        <w:t xml:space="preserve">за изборите за кметове на ВТОРИ ТУР на 03 ноември 2019 г., </w:t>
      </w:r>
      <w:r w:rsidRPr="00205BB4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назначена с Решение № 59-МИ от 26.09.2019 г. на ОИК Тутракан </w:t>
      </w:r>
      <w:r w:rsidRPr="00205BB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и анулира издаденото й удостоверение № 1 от 27.09.2019 г. </w:t>
      </w:r>
    </w:p>
    <w:p w:rsidR="00205BB4" w:rsidRPr="00205BB4" w:rsidRDefault="00205BB4" w:rsidP="00205BB4">
      <w:pPr>
        <w:shd w:val="clear" w:color="auto" w:fill="FFFFFF"/>
        <w:spacing w:after="15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205BB4" w:rsidRPr="00205BB4" w:rsidRDefault="00205BB4" w:rsidP="00205BB4">
      <w:pPr>
        <w:numPr>
          <w:ilvl w:val="1"/>
          <w:numId w:val="6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Cs/>
          <w:szCs w:val="24"/>
          <w:lang w:eastAsia="bg-BG"/>
        </w:rPr>
        <w:t>Освобождава Ивелина Стоянова Иванова, като председател в СИК № 1934 00 724 от КП „БСП ЗА БЪЛГАРИЯ“, за изборите за кметове на ВТОРИ ТУР на 03 ноември 2019 г., назначена с Решение № 59-МИ от 26.09.2019 г. на ОИК Тутракан и анулира издаденото й удостоверение № 1 от 27.09.2019 г.</w:t>
      </w:r>
    </w:p>
    <w:p w:rsidR="00205BB4" w:rsidRPr="00205BB4" w:rsidRDefault="00205BB4" w:rsidP="00205BB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/>
          <w:szCs w:val="24"/>
          <w:lang w:eastAsia="bg-BG"/>
        </w:rPr>
        <w:t>ДОПЪЛВА</w:t>
      </w:r>
      <w:r w:rsidRPr="00205BB4">
        <w:rPr>
          <w:rFonts w:ascii="Times New Roman" w:eastAsia="Times New Roman" w:hAnsi="Times New Roman" w:cs="Times New Roman"/>
          <w:szCs w:val="24"/>
          <w:lang w:eastAsia="bg-BG"/>
        </w:rPr>
        <w:t xml:space="preserve"> списъка с резервни членове за СИК от квотата на БСП</w:t>
      </w:r>
      <w:r w:rsidRPr="00205BB4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 ЗА БЪЛГАРИЯ с лицата Невянка Иванова Йорданова, със средно образование и Ивелина Стоянова Иванова, със средно образование </w:t>
      </w:r>
    </w:p>
    <w:p w:rsidR="00205BB4" w:rsidRPr="00205BB4" w:rsidRDefault="00205BB4" w:rsidP="00205BB4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205BB4" w:rsidRPr="00205BB4" w:rsidRDefault="00205BB4" w:rsidP="00205BB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/>
          <w:szCs w:val="24"/>
          <w:lang w:eastAsia="bg-BG"/>
        </w:rPr>
        <w:t>НАЗНАЧАВА:</w:t>
      </w:r>
    </w:p>
    <w:p w:rsidR="00205BB4" w:rsidRPr="00205BB4" w:rsidRDefault="00205BB4" w:rsidP="00205B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205BB4" w:rsidRPr="00205BB4" w:rsidRDefault="00205BB4" w:rsidP="00205BB4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3.1 </w:t>
      </w:r>
      <w:r w:rsidRPr="00205BB4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Невянка Иванова Йорданова, като председател в СИК № 1934 00 724 от КП „БСП ЗА БЪЛГАРИЯ“, </w:t>
      </w:r>
      <w:r w:rsidRPr="00205BB4">
        <w:rPr>
          <w:rFonts w:ascii="Times New Roman" w:eastAsia="Calibri" w:hAnsi="Times New Roman" w:cs="Times New Roman"/>
          <w:szCs w:val="24"/>
          <w:lang w:eastAsia="bg-BG"/>
        </w:rPr>
        <w:t xml:space="preserve">за изборите за кметове на ВТОРИ ТУР на 03 ноември 2019 г. </w:t>
      </w:r>
      <w:r w:rsidRPr="00205BB4">
        <w:rPr>
          <w:rFonts w:ascii="Times New Roman" w:eastAsia="Calibri" w:hAnsi="Times New Roman" w:cs="Times New Roman"/>
          <w:bCs/>
          <w:szCs w:val="24"/>
        </w:rPr>
        <w:t>и издава удостоверение</w:t>
      </w:r>
      <w:r w:rsidRPr="00205BB4">
        <w:rPr>
          <w:rFonts w:ascii="Times New Roman" w:eastAsia="Times New Roman" w:hAnsi="Times New Roman" w:cs="Times New Roman"/>
          <w:szCs w:val="24"/>
          <w:lang w:eastAsia="bg-BG"/>
        </w:rPr>
        <w:t xml:space="preserve"> за назначаването й в съответната СИК.</w:t>
      </w:r>
    </w:p>
    <w:p w:rsidR="00205BB4" w:rsidRPr="00205BB4" w:rsidRDefault="00205BB4" w:rsidP="00205BB4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205BB4" w:rsidRPr="00205BB4" w:rsidRDefault="00205BB4" w:rsidP="00205BB4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szCs w:val="24"/>
          <w:lang w:eastAsia="bg-BG"/>
        </w:rPr>
        <w:t xml:space="preserve">3.2 </w:t>
      </w:r>
      <w:r w:rsidRPr="00205BB4">
        <w:rPr>
          <w:rFonts w:ascii="Times New Roman" w:eastAsia="Times New Roman" w:hAnsi="Times New Roman" w:cs="Times New Roman"/>
          <w:szCs w:val="24"/>
          <w:lang w:eastAsia="bg-BG"/>
        </w:rPr>
        <w:tab/>
      </w:r>
      <w:r w:rsidRPr="00205BB4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Ивелина Стоянова Иванова, като председател в СИК № 1934 00 726 от КП „БСП ЗА БЪЛГАРИЯ“, за изборите за кметове на ВТОРИ ТУР на 03 ноември 2019 г. </w:t>
      </w:r>
      <w:r w:rsidRPr="00205BB4">
        <w:rPr>
          <w:rFonts w:ascii="Times New Roman" w:eastAsia="Calibri" w:hAnsi="Times New Roman" w:cs="Times New Roman"/>
          <w:bCs/>
          <w:szCs w:val="24"/>
        </w:rPr>
        <w:t>и издава удостоверение</w:t>
      </w:r>
      <w:r w:rsidRPr="00205BB4">
        <w:rPr>
          <w:rFonts w:ascii="Times New Roman" w:eastAsia="Times New Roman" w:hAnsi="Times New Roman" w:cs="Times New Roman"/>
          <w:szCs w:val="24"/>
          <w:lang w:eastAsia="bg-BG"/>
        </w:rPr>
        <w:t xml:space="preserve"> за назначаването й в съответната СИК.</w:t>
      </w:r>
    </w:p>
    <w:p w:rsidR="00655338" w:rsidRDefault="00655338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Default="00205BB4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205BB4" w:rsidRDefault="00205BB4" w:rsidP="00205B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списъка с резервни членове за СИК и назначаване на членове в СИК от квотата на  КП „ОП-ВМРО, АТАКА и НФСБ“ за изборите за кметове на ВТОРИ ТУР на 03 ноември 2019 г.</w:t>
      </w:r>
    </w:p>
    <w:p w:rsidR="00205BB4" w:rsidRPr="00655338" w:rsidRDefault="00205BB4" w:rsidP="00205B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BB4" w:rsidRPr="00205BB4" w:rsidRDefault="00205BB4" w:rsidP="00205BB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ДОПЪЛВА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с резервни членове за СИК от квотата на КП „ОП-ВМРО, АТАКА и НФСБ“</w:t>
      </w:r>
      <w:r w:rsidRPr="00205B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лицето Върбан Атанасов Станев, със средно образование.</w:t>
      </w:r>
    </w:p>
    <w:p w:rsidR="00205BB4" w:rsidRPr="00205BB4" w:rsidRDefault="00205BB4" w:rsidP="00205BB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5BB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ОСВОБОЖДАВА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Таня Петрова Русева, като член в СИК № 1934 00 708 от 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„ОП-ВМРО, АТАКА и НФСБ“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г., 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назначена с Решение № 59-МИ от 26.09.2019 г. на ОИК Тутракан </w:t>
      </w:r>
      <w:r w:rsidRPr="00205B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анулира издаденото й удостоверение № 8 от 27.09.2019 г. </w:t>
      </w:r>
    </w:p>
    <w:p w:rsidR="00205BB4" w:rsidRPr="00205BB4" w:rsidRDefault="00205BB4" w:rsidP="00205BB4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НАЗНАЧАВА:</w:t>
      </w:r>
      <w:r w:rsidRPr="00205B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Върбан Атанасов Станев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като член в СИК № 1934 00 708 от 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„ОП-ВМРО, АТАКА и НФСБ“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 </w:t>
      </w:r>
      <w:r w:rsidRPr="00205BB4">
        <w:rPr>
          <w:rFonts w:ascii="Times New Roman" w:eastAsia="Calibri" w:hAnsi="Times New Roman" w:cs="Times New Roman"/>
          <w:bCs/>
          <w:sz w:val="24"/>
          <w:szCs w:val="24"/>
        </w:rPr>
        <w:t>и издава удостоверение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назначаването му в съответната СИК.</w:t>
      </w:r>
    </w:p>
    <w:p w:rsidR="00205BB4" w:rsidRDefault="00205BB4" w:rsidP="00205B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05BB4" w:rsidRDefault="00205BB4" w:rsidP="00205B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205BB4" w:rsidRDefault="00205BB4" w:rsidP="00205B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2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член СИК и назначаване на член в СИК от квотата на КП „БСП ЗА БЪЛГАРИЯ“ за изборите за кметове на ВТОРИ ТУР на 03 ноември 2019 г.</w:t>
      </w:r>
    </w:p>
    <w:p w:rsidR="00205BB4" w:rsidRPr="00655338" w:rsidRDefault="00205BB4" w:rsidP="00205B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205BB4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4" w:rsidRPr="00655338" w:rsidRDefault="00205BB4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205BB4" w:rsidRPr="00655338" w:rsidRDefault="00205BB4" w:rsidP="0020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BB4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05BB4" w:rsidRPr="00655338" w:rsidRDefault="00205BB4" w:rsidP="00205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BB4" w:rsidRPr="00205BB4" w:rsidRDefault="00205BB4" w:rsidP="00205BB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5BB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ОСВОБОЖДАВА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Снежана Георгиева Накова, като член в СИК № 1934 00 703 от 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г., 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назначена с Решение № 105-МИ от 25.10.2019 г. на ОИК Тутракан </w:t>
      </w:r>
      <w:r w:rsidRPr="00205B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анулира издаденото й удостоверение № 10 от 26.10.2019 г. </w:t>
      </w:r>
    </w:p>
    <w:p w:rsidR="00205BB4" w:rsidRPr="00205BB4" w:rsidRDefault="00205BB4" w:rsidP="00205BB4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5B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НАЗНАЧАВА:</w:t>
      </w:r>
      <w:r w:rsidRPr="00205B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Наталия Георгиева Енчева-Лазаров от списъка на резервните членове от квотата на КП „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като член в СИК № 1934 00 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703 от 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>БСП ЗА БЪЛГАРИЯ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05B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205B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 </w:t>
      </w:r>
      <w:r w:rsidRPr="00205BB4">
        <w:rPr>
          <w:rFonts w:ascii="Times New Roman" w:eastAsia="Calibri" w:hAnsi="Times New Roman" w:cs="Times New Roman"/>
          <w:bCs/>
          <w:sz w:val="24"/>
          <w:szCs w:val="24"/>
        </w:rPr>
        <w:t>и издава удостоверение</w:t>
      </w:r>
      <w:r w:rsidRPr="00205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назначаването й в съответната СИК.</w:t>
      </w:r>
    </w:p>
    <w:p w:rsidR="00205BB4" w:rsidRDefault="00205BB4" w:rsidP="00205B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53D16" w:rsidRDefault="00B53D16" w:rsidP="00205B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53D16" w:rsidRDefault="00B53D16" w:rsidP="00B53D1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3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задължението на ОИК Тутракан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 w:rsidRPr="00B53D1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аличаване на застъпник от КП „БСП ЗА БЪЛГАРИЯ“</w:t>
      </w:r>
    </w:p>
    <w:p w:rsidR="00B53D16" w:rsidRPr="00655338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 Енев Иванов, като застъпник на КП „БСП ЗА БЪЛГАРИЯ“ за изборите за общински съветници и за кметове на 27 октомври 2018 г.</w:t>
      </w:r>
    </w:p>
    <w:p w:rsidR="00B53D16" w:rsidRDefault="00B53D16" w:rsidP="00B53D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3D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му удостоверение № 6 от 23.10.2019 г.</w:t>
      </w:r>
    </w:p>
    <w:p w:rsidR="00B53D16" w:rsidRDefault="00B53D16" w:rsidP="00B53D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4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задължението на ОИК Тутракан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застъпници на ПП ГЕРБ</w:t>
      </w:r>
    </w:p>
    <w:p w:rsidR="00B53D16" w:rsidRPr="00655338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/>
          <w:lang w:eastAsia="bg-BG"/>
        </w:rPr>
        <w:t>РЕГИСТРИРА</w:t>
      </w:r>
      <w:r w:rsidRPr="00B53D16">
        <w:rPr>
          <w:rFonts w:ascii="Times New Roman" w:eastAsia="Times New Roman" w:hAnsi="Times New Roman" w:cs="Times New Roman"/>
          <w:lang w:eastAsia="bg-BG"/>
        </w:rPr>
        <w:t xml:space="preserve"> 2 /двама/ застъпници на кандидатска листа за кмет на кметство на ПП ГЕРБ </w:t>
      </w:r>
      <w:r w:rsidRPr="00B53D16">
        <w:rPr>
          <w:rFonts w:ascii="Times New Roman" w:eastAsia="Calibri" w:hAnsi="Times New Roman" w:cs="Times New Roman"/>
          <w:szCs w:val="24"/>
          <w:lang w:eastAsia="bg-BG"/>
        </w:rPr>
        <w:t xml:space="preserve">за изборите за кметове на </w:t>
      </w:r>
      <w:r w:rsidR="001C451B">
        <w:rPr>
          <w:rFonts w:ascii="Times New Roman" w:eastAsia="Calibri" w:hAnsi="Times New Roman" w:cs="Times New Roman"/>
          <w:szCs w:val="24"/>
          <w:lang w:eastAsia="bg-BG"/>
        </w:rPr>
        <w:t>ВТОРИ ТУР на 03 ноември 2019 г.</w:t>
      </w:r>
      <w:r w:rsidRPr="00B53D16">
        <w:rPr>
          <w:rFonts w:ascii="Times New Roman" w:eastAsia="Times New Roman" w:hAnsi="Times New Roman" w:cs="Times New Roman"/>
          <w:lang w:eastAsia="bg-BG"/>
        </w:rPr>
        <w:t>:</w:t>
      </w:r>
    </w:p>
    <w:p w:rsidR="00B53D16" w:rsidRPr="00B53D16" w:rsidRDefault="00B53D16" w:rsidP="00B53D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0"/>
        <w:gridCol w:w="5140"/>
      </w:tblGrid>
      <w:tr w:rsidR="00B53D16" w:rsidRPr="00B53D16" w:rsidTr="005F108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1C451B" w:rsidRDefault="00B53D16" w:rsidP="00B53D1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C451B">
              <w:rPr>
                <w:rFonts w:ascii="Times New Roman" w:eastAsia="Times New Roman" w:hAnsi="Times New Roman"/>
                <w:sz w:val="24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1C451B" w:rsidRDefault="00B53D16" w:rsidP="00B53D1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C451B">
              <w:rPr>
                <w:rFonts w:ascii="Times New Roman" w:eastAsia="Times New Roman" w:hAnsi="Times New Roman"/>
                <w:sz w:val="24"/>
                <w:lang w:eastAsia="bg-BG"/>
              </w:rPr>
              <w:t>Илия Енев Иванов</w:t>
            </w:r>
          </w:p>
        </w:tc>
      </w:tr>
      <w:tr w:rsidR="00B53D16" w:rsidRPr="00B53D16" w:rsidTr="005F108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1C451B" w:rsidRDefault="00B53D16" w:rsidP="00B53D1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C451B">
              <w:rPr>
                <w:rFonts w:ascii="Times New Roman" w:eastAsia="Times New Roman" w:hAnsi="Times New Roman"/>
                <w:sz w:val="24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1C451B" w:rsidRDefault="00B53D16" w:rsidP="00B53D1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C451B">
              <w:rPr>
                <w:rFonts w:ascii="Times New Roman" w:eastAsia="Times New Roman" w:hAnsi="Times New Roman"/>
                <w:sz w:val="24"/>
                <w:lang w:eastAsia="bg-BG"/>
              </w:rPr>
              <w:t>Иван Николов Иванов</w:t>
            </w:r>
          </w:p>
        </w:tc>
      </w:tr>
    </w:tbl>
    <w:p w:rsidR="00B53D16" w:rsidRPr="00B53D16" w:rsidRDefault="00B53D16" w:rsidP="00B5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B53D16" w:rsidRDefault="00B53D16" w:rsidP="00B53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53D16">
        <w:rPr>
          <w:rFonts w:ascii="Times New Roman" w:eastAsia="Times New Roman" w:hAnsi="Times New Roman" w:cs="Times New Roman"/>
          <w:b/>
          <w:lang w:eastAsia="bg-BG"/>
        </w:rPr>
        <w:t>ИЗДАВА</w:t>
      </w:r>
      <w:r w:rsidRPr="00B53D16">
        <w:rPr>
          <w:rFonts w:ascii="Times New Roman" w:eastAsia="Times New Roman" w:hAnsi="Times New Roman" w:cs="Times New Roman"/>
          <w:lang w:eastAsia="bg-BG"/>
        </w:rPr>
        <w:t xml:space="preserve"> на регистрираните застъпници удостоверения по Приложение №79-МИ от изборните книжа.</w:t>
      </w:r>
    </w:p>
    <w:p w:rsidR="00B53D16" w:rsidRDefault="00B53D16" w:rsidP="00B53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 w:rsidR="0065248B">
        <w:rPr>
          <w:rFonts w:ascii="Times New Roman" w:eastAsia="Times New Roman" w:hAnsi="Times New Roman" w:cs="Times New Roman"/>
          <w:lang w:eastAsia="bg-BG"/>
        </w:rPr>
        <w:t>5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задължението на ОИК Тутракан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членове на СИК, допълване на списъка с резервни членове за СИК и назначаване на членове в СИК от квотата на  ПП ГЕРБ за изборите за кметове на ВТОРИ ТУР на 03 ноември 2019 г.</w:t>
      </w:r>
    </w:p>
    <w:p w:rsidR="00B53D16" w:rsidRPr="00655338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6524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B53D16" w:rsidRDefault="00B53D16" w:rsidP="00B53D1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/>
          <w:szCs w:val="24"/>
          <w:lang w:eastAsia="bg-BG"/>
        </w:rPr>
        <w:t>ДОПЪЛВА</w:t>
      </w:r>
      <w:r w:rsidRPr="00B53D16">
        <w:rPr>
          <w:rFonts w:ascii="Times New Roman" w:eastAsia="Times New Roman" w:hAnsi="Times New Roman" w:cs="Times New Roman"/>
          <w:szCs w:val="24"/>
          <w:lang w:eastAsia="bg-BG"/>
        </w:rPr>
        <w:t xml:space="preserve"> списъка с резервни членове за СИК от квотата на ПП ГЕРБ</w:t>
      </w:r>
      <w:r w:rsidRPr="00B53D16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 с лицата Пенка Ангелова Георгиева, с висше образование и Стефка Христова Вълкова, със средно образование </w:t>
      </w:r>
    </w:p>
    <w:p w:rsidR="00B53D16" w:rsidRPr="00B53D16" w:rsidRDefault="00B53D16" w:rsidP="00B53D1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B53D16">
        <w:rPr>
          <w:rFonts w:ascii="Times New Roman" w:eastAsia="Calibri" w:hAnsi="Times New Roman" w:cs="Times New Roman"/>
          <w:b/>
          <w:szCs w:val="24"/>
          <w:shd w:val="clear" w:color="auto" w:fill="FFFFFF"/>
        </w:rPr>
        <w:t>ОСВОБОЖДАВА</w:t>
      </w:r>
      <w:r w:rsidRPr="00B53D16">
        <w:rPr>
          <w:rFonts w:ascii="Times New Roman" w:eastAsia="Calibri" w:hAnsi="Times New Roman" w:cs="Times New Roman"/>
          <w:szCs w:val="24"/>
          <w:shd w:val="clear" w:color="auto" w:fill="FFFFFF"/>
        </w:rPr>
        <w:t>:</w:t>
      </w:r>
    </w:p>
    <w:p w:rsidR="00B53D16" w:rsidRPr="00B53D16" w:rsidRDefault="00B53D16" w:rsidP="00B53D16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B53D16" w:rsidRPr="00B53D16" w:rsidRDefault="00B53D16" w:rsidP="00B53D16">
      <w:pPr>
        <w:numPr>
          <w:ilvl w:val="1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B53D16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Божидар Петров Кръстев, като зам.-председател в СИК № 1934 00 725 от ПП ГЕРБ, </w:t>
      </w:r>
      <w:r w:rsidRPr="00B53D16">
        <w:rPr>
          <w:rFonts w:ascii="Times New Roman" w:eastAsia="Calibri" w:hAnsi="Times New Roman" w:cs="Times New Roman"/>
          <w:szCs w:val="24"/>
          <w:lang w:eastAsia="bg-BG"/>
        </w:rPr>
        <w:t xml:space="preserve">за изборите за кметове на ВТОРИ ТУР на 03 ноември 2019 г., </w:t>
      </w:r>
      <w:r w:rsidRPr="00B53D16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назначен с Решение № 59-МИ от 26.09.2019 г. на ОИК Тутракан </w:t>
      </w:r>
      <w:r w:rsidRPr="00B53D16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и анулира издаденото му удостоверение № 2 от 28.09.2019 г. </w:t>
      </w:r>
    </w:p>
    <w:p w:rsidR="00B53D16" w:rsidRPr="00B53D16" w:rsidRDefault="00B53D16" w:rsidP="00B53D16">
      <w:pPr>
        <w:shd w:val="clear" w:color="auto" w:fill="FFFFFF"/>
        <w:spacing w:after="15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B53D16" w:rsidRPr="00B53D16" w:rsidRDefault="00B53D16" w:rsidP="00B53D16">
      <w:pPr>
        <w:numPr>
          <w:ilvl w:val="1"/>
          <w:numId w:val="14"/>
        </w:numPr>
        <w:spacing w:line="254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Cs/>
          <w:szCs w:val="24"/>
          <w:lang w:eastAsia="bg-BG"/>
        </w:rPr>
        <w:t>Освобождава Деница Петрова Кръстева, като член в СИК № 1934 00 703 от ПП ГЕРБ, за изборите за кметове на ВТОРИ ТУР на 03 ноември 2019 г., назначена с Решение № 59-МИ от 26.09.2019 г. на ОИК Тутракан и анулира издаденото й удостоверение № 4 от 28.09.2019 г.</w:t>
      </w:r>
    </w:p>
    <w:p w:rsidR="00B53D16" w:rsidRPr="00B53D16" w:rsidRDefault="00B53D16" w:rsidP="00B53D16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B53D16" w:rsidRPr="00B53D16" w:rsidRDefault="00B53D16" w:rsidP="00B53D1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/>
          <w:szCs w:val="24"/>
          <w:lang w:eastAsia="bg-BG"/>
        </w:rPr>
        <w:t>НАЗНАЧАВА:</w:t>
      </w:r>
    </w:p>
    <w:p w:rsidR="00B53D16" w:rsidRPr="00B53D16" w:rsidRDefault="00B53D16" w:rsidP="00B53D1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bg-BG"/>
        </w:rPr>
      </w:pPr>
    </w:p>
    <w:p w:rsidR="00B53D16" w:rsidRPr="00B53D16" w:rsidRDefault="00B53D16" w:rsidP="00B53D16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3.1 </w:t>
      </w:r>
      <w:r w:rsidRPr="00B53D16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Пенка Ангелова Георгиева, като зам.-председател в СИК № 1934 00 725 от ПП ГЕРБ, </w:t>
      </w:r>
      <w:r w:rsidRPr="00B53D16">
        <w:rPr>
          <w:rFonts w:ascii="Times New Roman" w:eastAsia="Calibri" w:hAnsi="Times New Roman" w:cs="Times New Roman"/>
          <w:szCs w:val="24"/>
          <w:lang w:eastAsia="bg-BG"/>
        </w:rPr>
        <w:t xml:space="preserve">за изборите за кметове на ВТОРИ ТУР на 03 ноември 2019 г. </w:t>
      </w:r>
      <w:r w:rsidRPr="00B53D16">
        <w:rPr>
          <w:rFonts w:ascii="Times New Roman" w:eastAsia="Calibri" w:hAnsi="Times New Roman" w:cs="Times New Roman"/>
          <w:bCs/>
          <w:szCs w:val="24"/>
        </w:rPr>
        <w:t>и издава удостоверение</w:t>
      </w:r>
      <w:r w:rsidRPr="00B53D16">
        <w:rPr>
          <w:rFonts w:ascii="Times New Roman" w:eastAsia="Times New Roman" w:hAnsi="Times New Roman" w:cs="Times New Roman"/>
          <w:szCs w:val="24"/>
          <w:lang w:eastAsia="bg-BG"/>
        </w:rPr>
        <w:t xml:space="preserve"> за назначаването й в съответната СИК.</w:t>
      </w:r>
    </w:p>
    <w:p w:rsidR="00B53D16" w:rsidRPr="00B53D16" w:rsidRDefault="00B53D16" w:rsidP="00B53D16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B53D16" w:rsidRPr="00B53D16" w:rsidRDefault="00B53D16" w:rsidP="00B53D16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53D16">
        <w:rPr>
          <w:rFonts w:ascii="Times New Roman" w:eastAsia="Times New Roman" w:hAnsi="Times New Roman" w:cs="Times New Roman"/>
          <w:szCs w:val="24"/>
          <w:lang w:eastAsia="bg-BG"/>
        </w:rPr>
        <w:t xml:space="preserve">3.2 </w:t>
      </w:r>
      <w:r w:rsidRPr="00B53D16">
        <w:rPr>
          <w:rFonts w:ascii="Times New Roman" w:eastAsia="Times New Roman" w:hAnsi="Times New Roman" w:cs="Times New Roman"/>
          <w:szCs w:val="24"/>
          <w:lang w:eastAsia="bg-BG"/>
        </w:rPr>
        <w:tab/>
      </w:r>
      <w:r w:rsidRPr="00B53D16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Стефка Христова Вълкова, като член в СИК № 1934 00 703 от ПП ГЕРБ, за изборите за кметове на ВТОРИ ТУР на 03 ноември 2019 г. </w:t>
      </w:r>
      <w:r w:rsidRPr="00B53D16">
        <w:rPr>
          <w:rFonts w:ascii="Times New Roman" w:eastAsia="Calibri" w:hAnsi="Times New Roman" w:cs="Times New Roman"/>
          <w:bCs/>
          <w:szCs w:val="24"/>
        </w:rPr>
        <w:t>и издава удостоверение</w:t>
      </w:r>
      <w:r w:rsidRPr="00B53D16">
        <w:rPr>
          <w:rFonts w:ascii="Times New Roman" w:eastAsia="Times New Roman" w:hAnsi="Times New Roman" w:cs="Times New Roman"/>
          <w:szCs w:val="24"/>
          <w:lang w:eastAsia="bg-BG"/>
        </w:rPr>
        <w:t xml:space="preserve"> за назначаването й в съответната СИК.</w:t>
      </w: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B53D16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 Ви проект на РЕШЕНИ</w:t>
      </w:r>
      <w:r w:rsidR="001C451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655338">
        <w:rPr>
          <w:rFonts w:ascii="Times New Roman" w:eastAsia="Times New Roman" w:hAnsi="Times New Roman" w:cs="Times New Roman"/>
          <w:lang w:eastAsia="bg-BG"/>
        </w:rPr>
        <w:t>1</w:t>
      </w:r>
      <w:r w:rsidR="0065248B">
        <w:rPr>
          <w:rFonts w:ascii="Times New Roman" w:eastAsia="Times New Roman" w:hAnsi="Times New Roman" w:cs="Times New Roman"/>
          <w:lang w:eastAsia="bg-BG"/>
        </w:rPr>
        <w:t>6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33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задължението на ОИК Тутракан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</w:t>
      </w:r>
      <w:r w:rsidRPr="00B53D1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член в СИК и назначаване на членове в СИК от квотата на ВОЛЯ за изборите за кметове на ВТОРИ ТУР на 03 ноември 2019 г.</w:t>
      </w:r>
    </w:p>
    <w:p w:rsidR="00B53D16" w:rsidRPr="00655338" w:rsidRDefault="00B53D16" w:rsidP="00B53D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B53D16" w:rsidRPr="00655338" w:rsidTr="005F10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16" w:rsidRPr="00655338" w:rsidRDefault="00B53D16" w:rsidP="005F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членове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 няма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3D16" w:rsidRPr="00655338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основание чл. 87, ал. 1, т. 1 от ИК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ОИК Тутракан взе следното:</w:t>
      </w:r>
    </w:p>
    <w:p w:rsidR="00B53D16" w:rsidRPr="00655338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6524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553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B53D16" w:rsidRDefault="00B53D16" w:rsidP="00B5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47E2" w:rsidRPr="005A47E2" w:rsidRDefault="005A47E2" w:rsidP="005A47E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47E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ОСВОБОЖДАВА</w:t>
      </w:r>
      <w:r w:rsidRPr="005A47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Маргарита Костадинова Иванова, като член в СИК № 1934 00 724 от ВОЛЯ, </w:t>
      </w:r>
      <w:r w:rsidRPr="005A47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г., </w:t>
      </w:r>
      <w:r w:rsidRPr="005A47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назначена с Решение № 59-МИ от 26.09.2019 г. на ОИК Тутракан </w:t>
      </w:r>
      <w:r w:rsidRPr="005A47E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анулира издаденото й удостоверение № 6 от 28.09.2019 г. </w:t>
      </w:r>
    </w:p>
    <w:p w:rsidR="005A47E2" w:rsidRPr="005A47E2" w:rsidRDefault="005A47E2" w:rsidP="005A47E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47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НАЗНАЧАВА:</w:t>
      </w:r>
      <w:r w:rsidRPr="005A47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Нели Христова Димитрова</w:t>
      </w:r>
      <w:r w:rsidRPr="005A47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като член в СИК № 1934 00 724 от </w:t>
      </w:r>
      <w:r w:rsidRPr="005A47E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Pr="005A47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5A47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изборите за кметове на ВТОРИ ТУР на 03 ноември 2019 г. </w:t>
      </w:r>
      <w:r w:rsidRPr="005A47E2">
        <w:rPr>
          <w:rFonts w:ascii="Times New Roman" w:eastAsia="Calibri" w:hAnsi="Times New Roman" w:cs="Times New Roman"/>
          <w:bCs/>
          <w:sz w:val="24"/>
          <w:szCs w:val="24"/>
        </w:rPr>
        <w:t>и издава удостоверение</w:t>
      </w:r>
      <w:r w:rsidRPr="005A47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назначаването й в съответната СИК.</w:t>
      </w:r>
    </w:p>
    <w:p w:rsidR="0065248B" w:rsidRPr="0065248B" w:rsidRDefault="0065248B" w:rsidP="0065248B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655338" w:rsidRPr="00655338" w:rsidRDefault="00655338" w:rsidP="0065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338" w:rsidRPr="00655338" w:rsidRDefault="00655338" w:rsidP="006524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С изчерпване на дневния ред настоящото заседание на комисията се закри от председателя в 1</w:t>
      </w:r>
      <w:r w:rsidR="0065248B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6</w:t>
      </w:r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,</w:t>
      </w:r>
      <w:r w:rsidR="001C451B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5</w:t>
      </w:r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 xml:space="preserve">0 ч. </w:t>
      </w:r>
    </w:p>
    <w:p w:rsidR="00655338" w:rsidRDefault="00655338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1C451B" w:rsidRPr="00655338" w:rsidRDefault="001C451B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</w:p>
    <w:p w:rsidR="00655338" w:rsidRPr="00655338" w:rsidRDefault="00655338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 w:bidi="bg-BG"/>
        </w:rPr>
      </w:pPr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ПРЕДСЕДАТЕЛ: </w:t>
      </w:r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Вехби</w:t>
      </w:r>
      <w:proofErr w:type="spellEnd"/>
      <w:r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/</w:t>
      </w:r>
    </w:p>
    <w:p w:rsidR="00655338" w:rsidRPr="00655338" w:rsidRDefault="00655338" w:rsidP="0065533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en-US" w:eastAsia="bg-BG" w:bidi="bg-BG"/>
        </w:rPr>
      </w:pPr>
    </w:p>
    <w:p w:rsidR="00655338" w:rsidRPr="00655338" w:rsidRDefault="0065248B" w:rsidP="0065533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ЗАМ.-ПРЕДСЕДАТЕЛ</w:t>
      </w:r>
      <w:r w:rsidR="00655338"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t>: </w:t>
      </w:r>
      <w:r w:rsidR="00655338" w:rsidRPr="00655338">
        <w:rPr>
          <w:rFonts w:ascii="Times New Roman" w:eastAsia="Courier New" w:hAnsi="Times New Roman" w:cs="Times New Roman"/>
          <w:sz w:val="24"/>
          <w:szCs w:val="24"/>
          <w:lang w:eastAsia="bg-BG" w:bidi="bg-BG"/>
        </w:rPr>
        <w:br/>
      </w:r>
      <w:r w:rsidR="00655338" w:rsidRPr="0065533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Невянка Иванова</w:t>
      </w:r>
      <w:r w:rsidR="00655338" w:rsidRPr="0065533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55338" w:rsidRPr="00655338" w:rsidRDefault="00655338" w:rsidP="00655338">
      <w:pPr>
        <w:spacing w:line="252" w:lineRule="auto"/>
        <w:rPr>
          <w:rFonts w:ascii="Calibri" w:eastAsia="Calibri" w:hAnsi="Calibri" w:cs="Times New Roman"/>
        </w:rPr>
      </w:pPr>
    </w:p>
    <w:p w:rsidR="00655338" w:rsidRPr="00655338" w:rsidRDefault="00655338" w:rsidP="00655338">
      <w:pPr>
        <w:spacing w:line="252" w:lineRule="auto"/>
        <w:rPr>
          <w:rFonts w:ascii="Calibri" w:eastAsia="Calibri" w:hAnsi="Calibri" w:cs="Times New Roman"/>
        </w:rPr>
      </w:pPr>
    </w:p>
    <w:p w:rsidR="00B2330D" w:rsidRDefault="00B2330D"/>
    <w:sectPr w:rsidR="00B2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1EF"/>
    <w:multiLevelType w:val="hybridMultilevel"/>
    <w:tmpl w:val="B42EDAD8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A4BDE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0B56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E18AE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9297F"/>
    <w:multiLevelType w:val="multilevel"/>
    <w:tmpl w:val="3558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C035A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91F95"/>
    <w:multiLevelType w:val="multilevel"/>
    <w:tmpl w:val="B89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2630C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86ADD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353795"/>
    <w:multiLevelType w:val="multilevel"/>
    <w:tmpl w:val="3E5A5D4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eastAsia="Calibri" w:hint="default"/>
      </w:rPr>
    </w:lvl>
  </w:abstractNum>
  <w:abstractNum w:abstractNumId="10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45894"/>
    <w:multiLevelType w:val="hybridMultilevel"/>
    <w:tmpl w:val="EBC20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B4B1A"/>
    <w:multiLevelType w:val="multilevel"/>
    <w:tmpl w:val="E4F8942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eastAsia="Calibri" w:hint="default"/>
      </w:rPr>
    </w:lvl>
  </w:abstractNum>
  <w:abstractNum w:abstractNumId="13" w15:restartNumberingAfterBreak="0">
    <w:nsid w:val="774B3A6A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38"/>
    <w:rsid w:val="001929CB"/>
    <w:rsid w:val="001C451B"/>
    <w:rsid w:val="00205BB4"/>
    <w:rsid w:val="002F6E38"/>
    <w:rsid w:val="004F0288"/>
    <w:rsid w:val="0052592D"/>
    <w:rsid w:val="005A47E2"/>
    <w:rsid w:val="0065248B"/>
    <w:rsid w:val="00655338"/>
    <w:rsid w:val="006F41DD"/>
    <w:rsid w:val="00752422"/>
    <w:rsid w:val="00B2330D"/>
    <w:rsid w:val="00B53D16"/>
    <w:rsid w:val="00B91654"/>
    <w:rsid w:val="00F76851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A130-38B5-4A12-99D8-D6E49F8B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55338"/>
  </w:style>
  <w:style w:type="paragraph" w:styleId="a3">
    <w:name w:val="Normal (Web)"/>
    <w:basedOn w:val="a"/>
    <w:uiPriority w:val="99"/>
    <w:semiHidden/>
    <w:unhideWhenUsed/>
    <w:rsid w:val="00655338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53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65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553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65533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533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5533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533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B53D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9</cp:revision>
  <cp:lastPrinted>2019-11-01T15:21:00Z</cp:lastPrinted>
  <dcterms:created xsi:type="dcterms:W3CDTF">2019-11-01T13:17:00Z</dcterms:created>
  <dcterms:modified xsi:type="dcterms:W3CDTF">2019-11-01T15:23:00Z</dcterms:modified>
</cp:coreProperties>
</file>