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97" w:rsidRDefault="00BF4297" w:rsidP="00BF4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04.11</w:t>
      </w:r>
      <w:r>
        <w:rPr>
          <w:b/>
          <w:sz w:val="28"/>
          <w:szCs w:val="28"/>
        </w:rPr>
        <w:t>.2019 г.</w:t>
      </w:r>
    </w:p>
    <w:p w:rsidR="00BF4297" w:rsidRDefault="00BF4297" w:rsidP="00BF4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bookmarkStart w:id="0" w:name="_GoBack"/>
      <w:bookmarkEnd w:id="0"/>
      <w:r>
        <w:rPr>
          <w:b/>
          <w:sz w:val="28"/>
          <w:szCs w:val="28"/>
        </w:rPr>
        <w:t>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BF4297" w:rsidTr="00346A93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97" w:rsidRDefault="00BF4297" w:rsidP="00346A9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97" w:rsidRDefault="00BF4297" w:rsidP="00346A9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97" w:rsidRDefault="00BF4297" w:rsidP="00346A9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BF4297" w:rsidTr="00346A93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346A9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97" w:rsidRDefault="00BF4297" w:rsidP="00346A93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 w:rsidRPr="00BF4297">
              <w:rPr>
                <w:bCs/>
              </w:rPr>
              <w:t>Обявяване на резултатите от избора за КМЕТ на ОБЩИНА: община Тутракан, област Силистра, на втори тур.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97" w:rsidRDefault="00BF4297" w:rsidP="00346A9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BF4297" w:rsidTr="00346A93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346A9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346A93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 w:rsidRPr="00BF4297">
              <w:rPr>
                <w:bCs/>
              </w:rPr>
              <w:t xml:space="preserve">Обявяване на резултатите от избора </w:t>
            </w:r>
            <w:r>
              <w:rPr>
                <w:bCs/>
              </w:rPr>
              <w:t>за КМЕТ на: кметство Нова Черна</w:t>
            </w:r>
            <w:r w:rsidRPr="00BF4297">
              <w:rPr>
                <w:bCs/>
              </w:rPr>
              <w:t>, община Тутракан, област Силистра, на втори тур.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Default="00BF4297" w:rsidP="00346A9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BF4297" w:rsidTr="00346A93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346A9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346A93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 w:rsidRPr="00BF4297">
              <w:rPr>
                <w:bCs/>
              </w:rPr>
              <w:t>Обявяване на резултатите от избора за КМЕТ на: кметство Шуменци, община Тутракан, област Силистра, на втори тур.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Default="00BF4297" w:rsidP="00346A9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BF4297" w:rsidRDefault="00BF4297" w:rsidP="00BF4297"/>
    <w:p w:rsidR="00BF4297" w:rsidRDefault="00BF4297" w:rsidP="00BF4297"/>
    <w:p w:rsidR="00BF4297" w:rsidRDefault="00BF4297" w:rsidP="00BF4297"/>
    <w:p w:rsidR="008B020B" w:rsidRDefault="008B020B"/>
    <w:sectPr w:rsidR="008B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81"/>
    <w:rsid w:val="008B020B"/>
    <w:rsid w:val="00BF4297"/>
    <w:rsid w:val="00D3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5D795-F7C9-4D92-AFC7-FBBE87E2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9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2</cp:revision>
  <dcterms:created xsi:type="dcterms:W3CDTF">2019-11-03T23:09:00Z</dcterms:created>
  <dcterms:modified xsi:type="dcterms:W3CDTF">2019-11-03T23:12:00Z</dcterms:modified>
</cp:coreProperties>
</file>